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5316"/>
      </w:tblGrid>
      <w:tr w:rsidR="00463E37">
        <w:tblPrEx>
          <w:tblCellMar>
            <w:top w:w="0" w:type="dxa"/>
            <w:bottom w:w="0" w:type="dxa"/>
          </w:tblCellMar>
        </w:tblPrEx>
        <w:trPr>
          <w:gridAfter w:val="1"/>
          <w:wAfter w:w="5316" w:type="dxa"/>
        </w:trPr>
        <w:tc>
          <w:tcPr>
            <w:tcW w:w="4536" w:type="dxa"/>
          </w:tcPr>
          <w:p w:rsidR="00463E37" w:rsidRDefault="00463E37">
            <w:pPr>
              <w:spacing w:before="20" w:after="20"/>
              <w:jc w:val="center"/>
              <w:rPr>
                <w:sz w:val="17"/>
              </w:rPr>
            </w:pPr>
          </w:p>
        </w:tc>
      </w:tr>
      <w:tr w:rsidR="00463E3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63E37" w:rsidRDefault="00463E37"/>
        </w:tc>
        <w:tc>
          <w:tcPr>
            <w:tcW w:w="5316" w:type="dxa"/>
          </w:tcPr>
          <w:p w:rsidR="00463E37" w:rsidRDefault="00463E37"/>
        </w:tc>
      </w:tr>
    </w:tbl>
    <w:p w:rsidR="00463E37" w:rsidRDefault="00463E37"/>
    <w:p w:rsidR="00294E1C" w:rsidRPr="00D67646" w:rsidRDefault="00463E37">
      <w:pPr>
        <w:pStyle w:val="Textkrper"/>
        <w:spacing w:after="120"/>
        <w:jc w:val="center"/>
        <w:rPr>
          <w:sz w:val="64"/>
          <w:szCs w:val="64"/>
        </w:rPr>
      </w:pPr>
      <w:r w:rsidRPr="00D67646">
        <w:rPr>
          <w:sz w:val="64"/>
          <w:szCs w:val="64"/>
        </w:rPr>
        <w:t>Wintertagung</w:t>
      </w:r>
    </w:p>
    <w:p w:rsidR="00AB2DDD" w:rsidRPr="00D67646" w:rsidRDefault="00AB2DDD" w:rsidP="00AB2DDD">
      <w:pPr>
        <w:pStyle w:val="Textkrper"/>
        <w:jc w:val="center"/>
        <w:rPr>
          <w:b w:val="0"/>
          <w:sz w:val="52"/>
          <w:szCs w:val="52"/>
        </w:rPr>
      </w:pPr>
      <w:r w:rsidRPr="00D67646">
        <w:rPr>
          <w:b w:val="0"/>
          <w:sz w:val="52"/>
          <w:szCs w:val="52"/>
        </w:rPr>
        <w:t>– Ökologischer Gemüsebau 201</w:t>
      </w:r>
      <w:r w:rsidR="00D67646" w:rsidRPr="00D67646">
        <w:rPr>
          <w:b w:val="0"/>
          <w:sz w:val="52"/>
          <w:szCs w:val="52"/>
        </w:rPr>
        <w:t>5</w:t>
      </w:r>
      <w:r w:rsidRPr="00D67646">
        <w:rPr>
          <w:b w:val="0"/>
          <w:sz w:val="52"/>
          <w:szCs w:val="52"/>
        </w:rPr>
        <w:t xml:space="preserve"> –</w:t>
      </w:r>
    </w:p>
    <w:p w:rsidR="00D67646" w:rsidRDefault="00D67646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D67646" w:rsidRDefault="00D67646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D67646" w:rsidRDefault="00D67646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D67646" w:rsidRDefault="00D67646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AB2DDD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7pt;margin-top:9.8pt;width:244.7pt;height:127.8pt;z-index:251657728;mso-wrap-style:none" o:allowincell="f" filled="f" stroked="f">
            <v:textbox style="mso-fit-shape-to-text:t">
              <w:txbxContent>
                <w:p w:rsidR="00591BDB" w:rsidRDefault="00AB2DDD">
                  <w:pPr>
                    <w:jc w:val="center"/>
                  </w:pPr>
                  <w:r>
                    <w:object w:dxaOrig="4807" w:dyaOrig="251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0.25pt;height:120.75pt" o:ole="" fillcolor="window">
                        <v:imagedata r:id="rId8" o:title=""/>
                      </v:shape>
                      <o:OLEObject Type="Embed" ProgID="Word.Picture.8" ShapeID="_x0000_i1026" DrawAspect="Content" ObjectID="_1506842825" r:id="rId9"/>
                    </w:object>
                  </w:r>
                </w:p>
              </w:txbxContent>
            </v:textbox>
            <w10:wrap type="square"/>
          </v:shape>
        </w:pict>
      </w: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463E37" w:rsidRDefault="00463E37">
      <w:pPr>
        <w:pStyle w:val="Kopfzeile"/>
        <w:tabs>
          <w:tab w:val="clear" w:pos="4536"/>
          <w:tab w:val="clear" w:pos="9072"/>
        </w:tabs>
        <w:jc w:val="center"/>
        <w:rPr>
          <w:i/>
          <w:noProof/>
          <w:sz w:val="40"/>
        </w:rPr>
      </w:pPr>
      <w:r>
        <w:rPr>
          <w:i/>
          <w:noProof/>
          <w:sz w:val="40"/>
        </w:rPr>
        <w:t>Arbeitskreistreffen</w:t>
      </w:r>
    </w:p>
    <w:p w:rsidR="00463E37" w:rsidRDefault="00463E37">
      <w:pPr>
        <w:pStyle w:val="Kopfzeile"/>
        <w:tabs>
          <w:tab w:val="clear" w:pos="4536"/>
          <w:tab w:val="clear" w:pos="9072"/>
        </w:tabs>
        <w:jc w:val="center"/>
        <w:rPr>
          <w:b/>
          <w:noProof/>
          <w:sz w:val="40"/>
        </w:rPr>
      </w:pPr>
      <w:r>
        <w:rPr>
          <w:b/>
          <w:noProof/>
          <w:sz w:val="40"/>
        </w:rPr>
        <w:t>ÖKOLOGISCHER GEMÜSEBAU</w:t>
      </w:r>
    </w:p>
    <w:p w:rsidR="00463E37" w:rsidRDefault="00463E37">
      <w:pPr>
        <w:pStyle w:val="Kopfzeile"/>
        <w:tabs>
          <w:tab w:val="clear" w:pos="4536"/>
          <w:tab w:val="clear" w:pos="9072"/>
        </w:tabs>
        <w:jc w:val="center"/>
        <w:rPr>
          <w:noProof/>
          <w:sz w:val="40"/>
        </w:rPr>
      </w:pPr>
      <w:r>
        <w:rPr>
          <w:noProof/>
          <w:sz w:val="40"/>
        </w:rPr>
        <w:t xml:space="preserve">am </w:t>
      </w:r>
      <w:r w:rsidR="00114A15">
        <w:rPr>
          <w:noProof/>
          <w:sz w:val="40"/>
        </w:rPr>
        <w:t>2</w:t>
      </w:r>
      <w:r w:rsidR="00D67646">
        <w:rPr>
          <w:noProof/>
          <w:sz w:val="40"/>
        </w:rPr>
        <w:t>6</w:t>
      </w:r>
      <w:r w:rsidR="00E514F2">
        <w:rPr>
          <w:noProof/>
          <w:sz w:val="40"/>
        </w:rPr>
        <w:t>.</w:t>
      </w:r>
      <w:r>
        <w:rPr>
          <w:noProof/>
          <w:sz w:val="40"/>
        </w:rPr>
        <w:t xml:space="preserve"> und </w:t>
      </w:r>
      <w:r w:rsidR="00114A15">
        <w:rPr>
          <w:noProof/>
          <w:sz w:val="40"/>
        </w:rPr>
        <w:t>2</w:t>
      </w:r>
      <w:r w:rsidR="00D67646">
        <w:rPr>
          <w:noProof/>
          <w:sz w:val="40"/>
        </w:rPr>
        <w:t>7</w:t>
      </w:r>
      <w:r w:rsidR="00E514F2">
        <w:rPr>
          <w:noProof/>
          <w:sz w:val="40"/>
        </w:rPr>
        <w:t>.</w:t>
      </w:r>
      <w:r>
        <w:rPr>
          <w:noProof/>
          <w:sz w:val="40"/>
        </w:rPr>
        <w:t xml:space="preserve"> November 20</w:t>
      </w:r>
      <w:r w:rsidR="00B24A44">
        <w:rPr>
          <w:noProof/>
          <w:sz w:val="40"/>
        </w:rPr>
        <w:t>1</w:t>
      </w:r>
      <w:r w:rsidR="00D67646">
        <w:rPr>
          <w:noProof/>
          <w:sz w:val="40"/>
        </w:rPr>
        <w:t>5</w:t>
      </w:r>
      <w:r>
        <w:rPr>
          <w:noProof/>
          <w:sz w:val="40"/>
        </w:rPr>
        <w:br/>
        <w:t>in Grünberg</w:t>
      </w:r>
    </w:p>
    <w:p w:rsidR="00307452" w:rsidRDefault="00307452"/>
    <w:p w:rsidR="00307452" w:rsidRDefault="00307452"/>
    <w:p w:rsidR="00307452" w:rsidRDefault="00307452"/>
    <w:p w:rsidR="00307452" w:rsidRDefault="00307452"/>
    <w:p w:rsidR="00307452" w:rsidRPr="005E1B6F" w:rsidRDefault="00307452">
      <w:r w:rsidRPr="005E1B6F">
        <w:t>Ulrike Fischbach</w:t>
      </w:r>
      <w:r w:rsidR="005E1B6F" w:rsidRPr="005E1B6F">
        <w:tab/>
      </w:r>
      <w:r w:rsidR="005E1B6F" w:rsidRPr="005E1B6F">
        <w:tab/>
      </w:r>
      <w:r w:rsidR="005E1B6F" w:rsidRPr="005E1B6F">
        <w:tab/>
      </w:r>
      <w:r w:rsidR="005E1B6F" w:rsidRPr="005E1B6F">
        <w:tab/>
      </w:r>
      <w:r w:rsidR="005E1B6F" w:rsidRPr="005E1B6F">
        <w:tab/>
        <w:t>Günther Semmler</w:t>
      </w:r>
    </w:p>
    <w:p w:rsidR="002C30B9" w:rsidRPr="005E1B6F" w:rsidRDefault="002C30B9">
      <w:r w:rsidRPr="005E1B6F">
        <w:t>Beratung Ökologischer Gartenbau</w:t>
      </w:r>
      <w:r w:rsidR="005E1B6F" w:rsidRPr="005E1B6F">
        <w:tab/>
      </w:r>
      <w:r w:rsidR="005E1B6F" w:rsidRPr="005E1B6F">
        <w:tab/>
      </w:r>
      <w:r w:rsidR="005E1B6F" w:rsidRPr="005E1B6F">
        <w:tab/>
        <w:t>Beratung Ökologischer Gartenbau</w:t>
      </w:r>
    </w:p>
    <w:p w:rsidR="00307452" w:rsidRPr="006E7186" w:rsidRDefault="00CB4BAF">
      <w:r w:rsidRPr="006E7186">
        <w:t>LLH</w:t>
      </w:r>
      <w:r w:rsidR="005E1B6F">
        <w:t xml:space="preserve"> Wetzlar</w:t>
      </w:r>
      <w:r w:rsidR="005E1B6F">
        <w:tab/>
      </w:r>
      <w:r w:rsidR="005E1B6F">
        <w:tab/>
      </w:r>
      <w:r w:rsidR="005E1B6F">
        <w:tab/>
      </w:r>
      <w:r w:rsidR="005E1B6F">
        <w:tab/>
      </w:r>
      <w:r w:rsidR="005E1B6F">
        <w:tab/>
      </w:r>
      <w:r w:rsidR="005E1B6F">
        <w:tab/>
        <w:t>LLH Kassel</w:t>
      </w:r>
    </w:p>
    <w:p w:rsidR="00307452" w:rsidRPr="006E7186" w:rsidRDefault="00307452">
      <w:r w:rsidRPr="006E7186">
        <w:t>Schanzenfeldstr. 8</w:t>
      </w:r>
      <w:r w:rsidR="005E1B6F">
        <w:tab/>
      </w:r>
      <w:r w:rsidR="005E1B6F">
        <w:tab/>
      </w:r>
      <w:r w:rsidR="005E1B6F">
        <w:tab/>
      </w:r>
      <w:r w:rsidR="005E1B6F">
        <w:tab/>
      </w:r>
      <w:r w:rsidR="005E1B6F">
        <w:tab/>
        <w:t>Kölnische Straße 48 - 50</w:t>
      </w:r>
    </w:p>
    <w:p w:rsidR="00307452" w:rsidRPr="006E7186" w:rsidRDefault="00307452">
      <w:r w:rsidRPr="006E7186">
        <w:t xml:space="preserve">35578 Wetzlar </w:t>
      </w:r>
      <w:r w:rsidR="005E1B6F">
        <w:tab/>
      </w:r>
      <w:r w:rsidR="005E1B6F">
        <w:tab/>
      </w:r>
      <w:r w:rsidR="005E1B6F">
        <w:tab/>
      </w:r>
      <w:r w:rsidR="005E1B6F">
        <w:tab/>
      </w:r>
      <w:r w:rsidR="005E1B6F">
        <w:tab/>
        <w:t>34117 Kassel</w:t>
      </w:r>
    </w:p>
    <w:p w:rsidR="008B61BB" w:rsidRDefault="00307452">
      <w:r w:rsidRPr="006E7186">
        <w:t>Tel. 06441/9289-256</w:t>
      </w:r>
      <w:r w:rsidR="006E7186">
        <w:t>, Fax: -180</w:t>
      </w:r>
      <w:r w:rsidR="005E1B6F">
        <w:tab/>
      </w:r>
      <w:r w:rsidR="005E1B6F">
        <w:tab/>
      </w:r>
      <w:r w:rsidR="005E1B6F">
        <w:tab/>
        <w:t>0561/7299-372, Fax: -220</w:t>
      </w:r>
    </w:p>
    <w:p w:rsidR="00D67646" w:rsidRDefault="00D67646" w:rsidP="008B61BB">
      <w:pPr>
        <w:pStyle w:val="berschrift5"/>
        <w:jc w:val="center"/>
        <w:rPr>
          <w:sz w:val="36"/>
        </w:rPr>
      </w:pPr>
    </w:p>
    <w:p w:rsidR="008B61BB" w:rsidRDefault="008B61BB" w:rsidP="008B61BB">
      <w:pPr>
        <w:pStyle w:val="berschrift5"/>
        <w:jc w:val="center"/>
        <w:rPr>
          <w:sz w:val="36"/>
        </w:rPr>
      </w:pPr>
      <w:r>
        <w:rPr>
          <w:sz w:val="36"/>
        </w:rPr>
        <w:t>Wintertagung AK Ökologischer Gemüsebau</w:t>
      </w:r>
    </w:p>
    <w:p w:rsidR="008B61BB" w:rsidRDefault="008B61BB" w:rsidP="008B61BB">
      <w:pPr>
        <w:pStyle w:val="berschrift5"/>
        <w:jc w:val="center"/>
        <w:rPr>
          <w:sz w:val="36"/>
        </w:rPr>
      </w:pPr>
      <w:r>
        <w:rPr>
          <w:sz w:val="36"/>
        </w:rPr>
        <w:t>2</w:t>
      </w:r>
      <w:r w:rsidR="00D67646">
        <w:rPr>
          <w:sz w:val="36"/>
        </w:rPr>
        <w:t>6</w:t>
      </w:r>
      <w:r>
        <w:rPr>
          <w:sz w:val="36"/>
        </w:rPr>
        <w:t>./</w:t>
      </w:r>
      <w:r w:rsidR="004D6291">
        <w:rPr>
          <w:sz w:val="36"/>
        </w:rPr>
        <w:t>2</w:t>
      </w:r>
      <w:r w:rsidR="00D67646">
        <w:rPr>
          <w:sz w:val="36"/>
        </w:rPr>
        <w:t>7</w:t>
      </w:r>
      <w:r w:rsidR="00F07F59">
        <w:rPr>
          <w:sz w:val="36"/>
        </w:rPr>
        <w:t>.11.201</w:t>
      </w:r>
      <w:r w:rsidR="00D67646">
        <w:rPr>
          <w:sz w:val="36"/>
        </w:rPr>
        <w:t>5</w:t>
      </w:r>
      <w:r>
        <w:rPr>
          <w:sz w:val="36"/>
        </w:rPr>
        <w:t xml:space="preserve"> in Grünberg</w:t>
      </w:r>
    </w:p>
    <w:p w:rsidR="00892C32" w:rsidRPr="008E6E0F" w:rsidRDefault="00892C32" w:rsidP="008B61BB"/>
    <w:p w:rsidR="008B61BB" w:rsidRPr="005E683E" w:rsidRDefault="008B61BB" w:rsidP="008B61BB">
      <w:pPr>
        <w:pStyle w:val="berschrift5"/>
        <w:rPr>
          <w:sz w:val="28"/>
          <w:szCs w:val="28"/>
        </w:rPr>
      </w:pPr>
      <w:r w:rsidRPr="005E683E">
        <w:rPr>
          <w:sz w:val="28"/>
          <w:szCs w:val="28"/>
        </w:rPr>
        <w:t>Donnerstag,</w:t>
      </w:r>
      <w:r w:rsidR="005942D5">
        <w:rPr>
          <w:sz w:val="28"/>
          <w:szCs w:val="28"/>
        </w:rPr>
        <w:t xml:space="preserve"> 2</w:t>
      </w:r>
      <w:r w:rsidR="00D67646">
        <w:rPr>
          <w:sz w:val="28"/>
          <w:szCs w:val="28"/>
        </w:rPr>
        <w:t>6</w:t>
      </w:r>
      <w:r w:rsidRPr="005E683E">
        <w:rPr>
          <w:sz w:val="28"/>
          <w:szCs w:val="28"/>
        </w:rPr>
        <w:t>. November 20</w:t>
      </w:r>
      <w:r w:rsidR="00EC14C7">
        <w:rPr>
          <w:sz w:val="28"/>
          <w:szCs w:val="28"/>
        </w:rPr>
        <w:t>1</w:t>
      </w:r>
      <w:r w:rsidR="00D67646">
        <w:rPr>
          <w:sz w:val="28"/>
          <w:szCs w:val="28"/>
        </w:rPr>
        <w:t>5</w:t>
      </w:r>
    </w:p>
    <w:p w:rsidR="00CD1DB9" w:rsidRDefault="00CD1DB9" w:rsidP="00D67646">
      <w:pPr>
        <w:rPr>
          <w:b/>
          <w:sz w:val="28"/>
          <w:szCs w:val="28"/>
        </w:rPr>
      </w:pPr>
      <w:r>
        <w:rPr>
          <w:sz w:val="28"/>
          <w:szCs w:val="28"/>
        </w:rPr>
        <w:t>bis 9:15 Uhr: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1DB9">
        <w:rPr>
          <w:b/>
          <w:sz w:val="28"/>
          <w:szCs w:val="28"/>
        </w:rPr>
        <w:t>Anreise</w:t>
      </w:r>
    </w:p>
    <w:p w:rsidR="00CD1DB9" w:rsidRPr="00CD1DB9" w:rsidRDefault="00CD1DB9" w:rsidP="00D67646">
      <w:pPr>
        <w:rPr>
          <w:b/>
          <w:sz w:val="28"/>
          <w:szCs w:val="28"/>
        </w:rPr>
      </w:pPr>
    </w:p>
    <w:p w:rsidR="00CD1DB9" w:rsidRDefault="00CD1DB9" w:rsidP="00D676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9:15 – </w:t>
      </w:r>
      <w:r w:rsidR="003B7CBA">
        <w:rPr>
          <w:sz w:val="28"/>
          <w:szCs w:val="28"/>
        </w:rPr>
        <w:t>9</w:t>
      </w:r>
      <w:r>
        <w:rPr>
          <w:sz w:val="28"/>
          <w:szCs w:val="28"/>
        </w:rPr>
        <w:t>:25 Uhr:</w:t>
      </w:r>
      <w:r>
        <w:rPr>
          <w:sz w:val="28"/>
          <w:szCs w:val="28"/>
        </w:rPr>
        <w:tab/>
      </w:r>
      <w:r w:rsidR="003B7CBA">
        <w:rPr>
          <w:sz w:val="28"/>
          <w:szCs w:val="28"/>
        </w:rPr>
        <w:tab/>
      </w:r>
      <w:r w:rsidRPr="00CD1DB9">
        <w:rPr>
          <w:b/>
          <w:sz w:val="28"/>
          <w:szCs w:val="28"/>
        </w:rPr>
        <w:t>Begrüßung</w:t>
      </w:r>
    </w:p>
    <w:p w:rsidR="00CD1DB9" w:rsidRPr="00CD1DB9" w:rsidRDefault="00CD1DB9" w:rsidP="00D67646">
      <w:pPr>
        <w:rPr>
          <w:b/>
          <w:sz w:val="28"/>
          <w:szCs w:val="28"/>
        </w:rPr>
      </w:pPr>
    </w:p>
    <w:p w:rsidR="00D67646" w:rsidRDefault="00D67646" w:rsidP="00D67646">
      <w:pPr>
        <w:rPr>
          <w:b/>
          <w:sz w:val="28"/>
        </w:rPr>
      </w:pPr>
      <w:r w:rsidRPr="00892C32">
        <w:rPr>
          <w:sz w:val="28"/>
          <w:szCs w:val="28"/>
        </w:rPr>
        <w:t>9:2</w:t>
      </w:r>
      <w:r w:rsidR="00CD1DB9">
        <w:rPr>
          <w:sz w:val="28"/>
          <w:szCs w:val="28"/>
        </w:rPr>
        <w:t>5</w:t>
      </w:r>
      <w:r w:rsidRPr="00892C32">
        <w:rPr>
          <w:sz w:val="28"/>
          <w:szCs w:val="28"/>
        </w:rPr>
        <w:t xml:space="preserve"> – 1</w:t>
      </w:r>
      <w:r>
        <w:rPr>
          <w:sz w:val="28"/>
          <w:szCs w:val="28"/>
        </w:rPr>
        <w:t>0</w:t>
      </w:r>
      <w:r w:rsidRPr="00892C32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892C32">
        <w:rPr>
          <w:sz w:val="28"/>
          <w:szCs w:val="28"/>
        </w:rPr>
        <w:t xml:space="preserve"> Uhr:</w:t>
      </w:r>
      <w:r w:rsidRPr="00892C32">
        <w:rPr>
          <w:sz w:val="28"/>
          <w:szCs w:val="28"/>
        </w:rPr>
        <w:tab/>
      </w:r>
      <w:r>
        <w:rPr>
          <w:b/>
          <w:sz w:val="28"/>
        </w:rPr>
        <w:t xml:space="preserve">Erfahrungsaustausch Pflanzenschutz zu aktuellen </w:t>
      </w:r>
    </w:p>
    <w:p w:rsidR="00D67646" w:rsidRDefault="00D67646" w:rsidP="00D6764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Problemkrankheiten und -schädlingen 2015</w:t>
      </w:r>
    </w:p>
    <w:p w:rsidR="00D67646" w:rsidRPr="0076737D" w:rsidRDefault="00D67646" w:rsidP="00D67646">
      <w:pPr>
        <w:tabs>
          <w:tab w:val="left" w:pos="3195"/>
        </w:tabs>
        <w:ind w:left="2835"/>
        <w:rPr>
          <w:sz w:val="24"/>
        </w:rPr>
      </w:pPr>
      <w:r>
        <w:rPr>
          <w:b/>
          <w:sz w:val="24"/>
        </w:rPr>
        <w:t xml:space="preserve">(M. Fischbach, </w:t>
      </w:r>
      <w:r w:rsidRPr="00F73326">
        <w:rPr>
          <w:sz w:val="24"/>
        </w:rPr>
        <w:t>RP Gie</w:t>
      </w:r>
      <w:r>
        <w:rPr>
          <w:sz w:val="24"/>
        </w:rPr>
        <w:t>ß</w:t>
      </w:r>
      <w:r w:rsidRPr="00F73326">
        <w:rPr>
          <w:sz w:val="24"/>
        </w:rPr>
        <w:t>en, Pflanzenschutzdienst und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 xml:space="preserve">U. Fischbach, </w:t>
      </w:r>
      <w:r w:rsidRPr="0076737D">
        <w:rPr>
          <w:sz w:val="24"/>
        </w:rPr>
        <w:t>LLH Wetzlar)</w:t>
      </w:r>
    </w:p>
    <w:p w:rsidR="00D67646" w:rsidRDefault="00D67646" w:rsidP="00D67646">
      <w:pPr>
        <w:tabs>
          <w:tab w:val="left" w:pos="3195"/>
        </w:tabs>
        <w:ind w:left="2835"/>
        <w:rPr>
          <w:sz w:val="24"/>
        </w:rPr>
      </w:pPr>
      <w:r>
        <w:rPr>
          <w:sz w:val="24"/>
        </w:rPr>
        <w:t>Aktuelle Infos</w:t>
      </w:r>
      <w:r w:rsidRPr="00A743B7">
        <w:rPr>
          <w:sz w:val="24"/>
        </w:rPr>
        <w:t xml:space="preserve">, Erfahrungsaustausch und </w:t>
      </w:r>
      <w:r w:rsidRPr="00A33062">
        <w:rPr>
          <w:sz w:val="24"/>
        </w:rPr>
        <w:t>Strategien für 201</w:t>
      </w:r>
      <w:r>
        <w:rPr>
          <w:sz w:val="24"/>
        </w:rPr>
        <w:t>5</w:t>
      </w:r>
      <w:r w:rsidRPr="00A33062">
        <w:rPr>
          <w:sz w:val="24"/>
        </w:rPr>
        <w:t>:</w:t>
      </w:r>
    </w:p>
    <w:p w:rsidR="00CD1DB9" w:rsidRPr="00CD1DB9" w:rsidRDefault="00CD1DB9" w:rsidP="00D67646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</w:rPr>
      </w:pPr>
      <w:r>
        <w:rPr>
          <w:sz w:val="24"/>
        </w:rPr>
        <w:t xml:space="preserve">Vorstellung des </w:t>
      </w:r>
      <w:r w:rsidRPr="00CD1DB9">
        <w:rPr>
          <w:b/>
          <w:sz w:val="24"/>
        </w:rPr>
        <w:t>neues Pflanzenschutzmittel Prestop</w:t>
      </w:r>
      <w:r>
        <w:rPr>
          <w:b/>
          <w:sz w:val="24"/>
        </w:rPr>
        <w:t xml:space="preserve"> </w:t>
      </w:r>
      <w:r w:rsidRPr="00CD1DB9">
        <w:rPr>
          <w:sz w:val="24"/>
        </w:rPr>
        <w:t>(Biofa),</w:t>
      </w:r>
      <w:r>
        <w:rPr>
          <w:b/>
          <w:sz w:val="24"/>
        </w:rPr>
        <w:t xml:space="preserve"> </w:t>
      </w:r>
      <w:r>
        <w:rPr>
          <w:sz w:val="24"/>
        </w:rPr>
        <w:t xml:space="preserve">Einsatzmöglichkeiten und vorliegende Erfahrungen aus Versuchen und Praxis </w:t>
      </w:r>
      <w:r w:rsidR="00FE6CAD">
        <w:rPr>
          <w:i/>
          <w:sz w:val="24"/>
        </w:rPr>
        <w:t>(UF)</w:t>
      </w:r>
    </w:p>
    <w:p w:rsidR="00CD1DB9" w:rsidRDefault="00CD1DB9" w:rsidP="00CD1DB9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</w:rPr>
      </w:pPr>
      <w:r>
        <w:rPr>
          <w:sz w:val="24"/>
        </w:rPr>
        <w:t xml:space="preserve">Probleme mit </w:t>
      </w:r>
      <w:r w:rsidRPr="00CD1DB9">
        <w:rPr>
          <w:b/>
          <w:sz w:val="24"/>
        </w:rPr>
        <w:t>Erdraupen</w:t>
      </w:r>
      <w:r>
        <w:rPr>
          <w:sz w:val="24"/>
        </w:rPr>
        <w:t xml:space="preserve">: </w:t>
      </w:r>
      <w:r w:rsidRPr="00A77D03">
        <w:rPr>
          <w:sz w:val="24"/>
        </w:rPr>
        <w:t>Biologie, Bekäm</w:t>
      </w:r>
      <w:r>
        <w:rPr>
          <w:sz w:val="24"/>
        </w:rPr>
        <w:t>pf</w:t>
      </w:r>
      <w:r w:rsidRPr="00A77D03">
        <w:rPr>
          <w:sz w:val="24"/>
        </w:rPr>
        <w:t>ung</w:t>
      </w:r>
      <w:r>
        <w:rPr>
          <w:sz w:val="24"/>
        </w:rPr>
        <w:t>sstrategie</w:t>
      </w:r>
      <w:r w:rsidR="003E34A9">
        <w:rPr>
          <w:sz w:val="24"/>
        </w:rPr>
        <w:t xml:space="preserve">, Praxiserfahrungen </w:t>
      </w:r>
      <w:r w:rsidRPr="00CD1DB9">
        <w:rPr>
          <w:i/>
          <w:sz w:val="24"/>
        </w:rPr>
        <w:t>(UF)</w:t>
      </w:r>
    </w:p>
    <w:p w:rsidR="00B31309" w:rsidRDefault="00B31309" w:rsidP="00CD1DB9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</w:rPr>
      </w:pPr>
      <w:r>
        <w:rPr>
          <w:b/>
          <w:sz w:val="24"/>
        </w:rPr>
        <w:t xml:space="preserve">Blühstreifen zur Nützlingsförderung </w:t>
      </w:r>
      <w:r w:rsidR="00FE6CAD">
        <w:rPr>
          <w:i/>
          <w:sz w:val="24"/>
        </w:rPr>
        <w:t>(UF + Jörg Schlösser</w:t>
      </w:r>
      <w:r w:rsidRPr="00B31309">
        <w:rPr>
          <w:i/>
          <w:sz w:val="24"/>
        </w:rPr>
        <w:t>)</w:t>
      </w:r>
    </w:p>
    <w:p w:rsidR="003E34A9" w:rsidRDefault="003E34A9" w:rsidP="003E34A9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b/>
          <w:sz w:val="24"/>
        </w:rPr>
        <w:t>A</w:t>
      </w:r>
      <w:r w:rsidRPr="00B31309">
        <w:rPr>
          <w:b/>
          <w:sz w:val="24"/>
        </w:rPr>
        <w:t>ktuelles</w:t>
      </w:r>
      <w:r w:rsidRPr="00D67646">
        <w:rPr>
          <w:sz w:val="24"/>
        </w:rPr>
        <w:t xml:space="preserve"> zu Pflanzenschutzmitteln, Stärkungsmittel</w:t>
      </w:r>
      <w:r w:rsidR="003B7CBA">
        <w:rPr>
          <w:sz w:val="24"/>
        </w:rPr>
        <w:t>n</w:t>
      </w:r>
      <w:r w:rsidRPr="00D67646">
        <w:rPr>
          <w:sz w:val="24"/>
        </w:rPr>
        <w:t>, selbsthergestellte</w:t>
      </w:r>
      <w:r w:rsidR="003B7CBA">
        <w:rPr>
          <w:sz w:val="24"/>
        </w:rPr>
        <w:t>n</w:t>
      </w:r>
      <w:r w:rsidRPr="00D67646">
        <w:rPr>
          <w:sz w:val="24"/>
        </w:rPr>
        <w:t xml:space="preserve"> Präparate</w:t>
      </w:r>
      <w:r w:rsidR="003B7CBA">
        <w:rPr>
          <w:sz w:val="24"/>
        </w:rPr>
        <w:t>n,</w:t>
      </w:r>
      <w:r w:rsidRPr="00D67646">
        <w:rPr>
          <w:sz w:val="24"/>
        </w:rPr>
        <w:t xml:space="preserve"> </w:t>
      </w:r>
      <w:r>
        <w:rPr>
          <w:sz w:val="24"/>
        </w:rPr>
        <w:t>allgemein (</w:t>
      </w:r>
      <w:r w:rsidRPr="003B7CBA">
        <w:rPr>
          <w:i/>
          <w:sz w:val="24"/>
        </w:rPr>
        <w:t>MF</w:t>
      </w:r>
      <w:r>
        <w:rPr>
          <w:sz w:val="24"/>
        </w:rPr>
        <w:t>)</w:t>
      </w:r>
    </w:p>
    <w:p w:rsidR="00D67646" w:rsidRPr="00985643" w:rsidRDefault="00D67646" w:rsidP="00D67646">
      <w:pPr>
        <w:tabs>
          <w:tab w:val="left" w:pos="3195"/>
        </w:tabs>
        <w:overflowPunct w:val="0"/>
        <w:autoSpaceDE w:val="0"/>
        <w:autoSpaceDN w:val="0"/>
        <w:adjustRightInd w:val="0"/>
        <w:ind w:left="2835"/>
        <w:textAlignment w:val="baseline"/>
        <w:rPr>
          <w:sz w:val="28"/>
          <w:szCs w:val="28"/>
        </w:rPr>
      </w:pPr>
    </w:p>
    <w:p w:rsidR="00D67646" w:rsidRDefault="00D67646" w:rsidP="00D67646">
      <w:pPr>
        <w:numPr>
          <w:ilvl w:val="12"/>
          <w:numId w:val="0"/>
        </w:numPr>
        <w:rPr>
          <w:sz w:val="28"/>
          <w:szCs w:val="28"/>
        </w:rPr>
      </w:pPr>
      <w:r w:rsidRPr="00892C32">
        <w:rPr>
          <w:sz w:val="28"/>
          <w:szCs w:val="28"/>
        </w:rPr>
        <w:t>10:</w:t>
      </w:r>
      <w:r>
        <w:rPr>
          <w:sz w:val="28"/>
          <w:szCs w:val="28"/>
        </w:rPr>
        <w:t>30</w:t>
      </w:r>
      <w:r w:rsidRPr="00892C32">
        <w:rPr>
          <w:sz w:val="28"/>
          <w:szCs w:val="28"/>
        </w:rPr>
        <w:t xml:space="preserve"> – 1</w:t>
      </w:r>
      <w:r>
        <w:rPr>
          <w:sz w:val="28"/>
          <w:szCs w:val="28"/>
        </w:rPr>
        <w:t>1:00</w:t>
      </w:r>
      <w:r w:rsidRPr="00892C32">
        <w:rPr>
          <w:sz w:val="28"/>
          <w:szCs w:val="28"/>
        </w:rPr>
        <w:t xml:space="preserve"> Uhr:</w:t>
      </w:r>
      <w:r w:rsidRPr="00892C32">
        <w:rPr>
          <w:sz w:val="28"/>
          <w:szCs w:val="28"/>
        </w:rPr>
        <w:tab/>
        <w:t>Kaffeepause</w:t>
      </w:r>
    </w:p>
    <w:p w:rsidR="00D67646" w:rsidRPr="00892C32" w:rsidRDefault="00D67646" w:rsidP="00D67646">
      <w:pPr>
        <w:numPr>
          <w:ilvl w:val="12"/>
          <w:numId w:val="0"/>
        </w:numPr>
        <w:rPr>
          <w:sz w:val="28"/>
          <w:szCs w:val="28"/>
        </w:rPr>
      </w:pPr>
    </w:p>
    <w:p w:rsidR="00CD1DB9" w:rsidRPr="0076737D" w:rsidRDefault="00D67646" w:rsidP="00CD1DB9">
      <w:pPr>
        <w:rPr>
          <w:sz w:val="24"/>
        </w:rPr>
      </w:pPr>
      <w:r w:rsidRPr="00E125A9">
        <w:rPr>
          <w:sz w:val="28"/>
          <w:szCs w:val="28"/>
        </w:rPr>
        <w:t>11:</w:t>
      </w:r>
      <w:r>
        <w:rPr>
          <w:sz w:val="28"/>
          <w:szCs w:val="28"/>
        </w:rPr>
        <w:t>00</w:t>
      </w:r>
      <w:r w:rsidRPr="00E125A9">
        <w:rPr>
          <w:sz w:val="28"/>
          <w:szCs w:val="28"/>
        </w:rPr>
        <w:t xml:space="preserve">  – 1</w:t>
      </w:r>
      <w:r>
        <w:rPr>
          <w:sz w:val="28"/>
          <w:szCs w:val="28"/>
        </w:rPr>
        <w:t>2:</w:t>
      </w:r>
      <w:r w:rsidR="00042B92">
        <w:rPr>
          <w:sz w:val="28"/>
          <w:szCs w:val="28"/>
        </w:rPr>
        <w:t>0</w:t>
      </w:r>
      <w:r w:rsidR="00FE6CAD">
        <w:rPr>
          <w:sz w:val="28"/>
          <w:szCs w:val="28"/>
        </w:rPr>
        <w:t>0</w:t>
      </w:r>
      <w:r w:rsidRPr="00E125A9">
        <w:rPr>
          <w:sz w:val="28"/>
          <w:szCs w:val="28"/>
        </w:rPr>
        <w:t xml:space="preserve"> Uhr:</w:t>
      </w:r>
      <w:r>
        <w:rPr>
          <w:sz w:val="28"/>
          <w:szCs w:val="28"/>
        </w:rPr>
        <w:tab/>
      </w:r>
      <w:r w:rsidR="00CD1DB9">
        <w:rPr>
          <w:sz w:val="28"/>
          <w:szCs w:val="28"/>
        </w:rPr>
        <w:t xml:space="preserve">Fortsetzung </w:t>
      </w:r>
      <w:r w:rsidR="00CD1DB9">
        <w:rPr>
          <w:b/>
          <w:sz w:val="28"/>
        </w:rPr>
        <w:t xml:space="preserve">Erfahrungsaustausch Pflanzenschutz </w:t>
      </w:r>
    </w:p>
    <w:p w:rsidR="00B31309" w:rsidRPr="00B31309" w:rsidRDefault="00B31309" w:rsidP="00B31309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</w:rPr>
      </w:pPr>
      <w:r>
        <w:rPr>
          <w:b/>
          <w:sz w:val="24"/>
        </w:rPr>
        <w:t xml:space="preserve">Probleme mit Feldmäusen und Wühlmäusen 2015, </w:t>
      </w:r>
      <w:r w:rsidRPr="00B31309">
        <w:rPr>
          <w:sz w:val="24"/>
        </w:rPr>
        <w:t xml:space="preserve">Bekämpfungsstrategie, Fallentypen und Erfahrungsaustausch </w:t>
      </w:r>
      <w:r w:rsidRPr="00B31309">
        <w:rPr>
          <w:i/>
          <w:sz w:val="24"/>
        </w:rPr>
        <w:t>(MF)</w:t>
      </w:r>
    </w:p>
    <w:p w:rsidR="003E34A9" w:rsidRPr="003E34A9" w:rsidRDefault="003B7CBA" w:rsidP="00621461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b/>
          <w:sz w:val="24"/>
        </w:rPr>
        <w:t>I</w:t>
      </w:r>
      <w:r w:rsidR="003E34A9" w:rsidRPr="003E34A9">
        <w:rPr>
          <w:b/>
          <w:sz w:val="24"/>
        </w:rPr>
        <w:t>nvasive Schädlinge und Problemunkräuter</w:t>
      </w:r>
      <w:r w:rsidR="003E34A9" w:rsidRPr="003E34A9">
        <w:rPr>
          <w:b/>
          <w:sz w:val="24"/>
        </w:rPr>
        <w:br/>
        <w:t xml:space="preserve">- Drosophila suzukii – </w:t>
      </w:r>
      <w:r w:rsidR="003E34A9" w:rsidRPr="003E34A9">
        <w:rPr>
          <w:sz w:val="24"/>
        </w:rPr>
        <w:t xml:space="preserve">Ergebnisse </w:t>
      </w:r>
      <w:r w:rsidR="003E34A9" w:rsidRPr="003E34A9">
        <w:rPr>
          <w:b/>
          <w:sz w:val="24"/>
        </w:rPr>
        <w:t xml:space="preserve"> </w:t>
      </w:r>
      <w:r w:rsidR="003E34A9" w:rsidRPr="003E34A9">
        <w:rPr>
          <w:sz w:val="24"/>
        </w:rPr>
        <w:t xml:space="preserve">Monitoring 2015, </w:t>
      </w:r>
      <w:r w:rsidR="00042B92">
        <w:rPr>
          <w:sz w:val="24"/>
        </w:rPr>
        <w:br/>
        <w:t xml:space="preserve">  </w:t>
      </w:r>
      <w:r w:rsidR="003E34A9" w:rsidRPr="003E34A9">
        <w:rPr>
          <w:sz w:val="24"/>
        </w:rPr>
        <w:t xml:space="preserve">aktuelle Erfahrungen und Strategien in Hessen </w:t>
      </w:r>
      <w:r w:rsidR="003E34A9" w:rsidRPr="003E34A9">
        <w:rPr>
          <w:sz w:val="24"/>
        </w:rPr>
        <w:br/>
        <w:t>- P</w:t>
      </w:r>
      <w:r w:rsidR="00E37201" w:rsidRPr="003E34A9">
        <w:rPr>
          <w:sz w:val="24"/>
        </w:rPr>
        <w:t>roblemunkr</w:t>
      </w:r>
      <w:r w:rsidR="00B91DE7">
        <w:rPr>
          <w:sz w:val="24"/>
        </w:rPr>
        <w:t xml:space="preserve">äuter </w:t>
      </w:r>
      <w:r w:rsidR="00E37201" w:rsidRPr="003E34A9">
        <w:rPr>
          <w:b/>
          <w:sz w:val="24"/>
        </w:rPr>
        <w:t>Erdman</w:t>
      </w:r>
      <w:r>
        <w:rPr>
          <w:b/>
          <w:sz w:val="24"/>
        </w:rPr>
        <w:t>d</w:t>
      </w:r>
      <w:r w:rsidR="00E37201" w:rsidRPr="003E34A9">
        <w:rPr>
          <w:b/>
          <w:sz w:val="24"/>
        </w:rPr>
        <w:t>el</w:t>
      </w:r>
      <w:r w:rsidR="003970DF" w:rsidRPr="003E34A9">
        <w:rPr>
          <w:b/>
          <w:sz w:val="24"/>
        </w:rPr>
        <w:t xml:space="preserve"> </w:t>
      </w:r>
      <w:r w:rsidR="00B91DE7" w:rsidRPr="00B91DE7">
        <w:rPr>
          <w:sz w:val="24"/>
        </w:rPr>
        <w:t>und</w:t>
      </w:r>
      <w:r w:rsidR="003E34A9" w:rsidRPr="00B91DE7">
        <w:rPr>
          <w:sz w:val="24"/>
        </w:rPr>
        <w:t xml:space="preserve"> </w:t>
      </w:r>
      <w:r w:rsidR="003E34A9" w:rsidRPr="00042B92">
        <w:rPr>
          <w:b/>
          <w:sz w:val="24"/>
        </w:rPr>
        <w:t xml:space="preserve">Kanadisches </w:t>
      </w:r>
      <w:r w:rsidR="00B91DE7">
        <w:rPr>
          <w:b/>
          <w:sz w:val="24"/>
        </w:rPr>
        <w:br/>
        <w:t xml:space="preserve">  </w:t>
      </w:r>
      <w:r w:rsidR="003E34A9" w:rsidRPr="00042B92">
        <w:rPr>
          <w:b/>
          <w:sz w:val="24"/>
        </w:rPr>
        <w:t>Berufskraut</w:t>
      </w:r>
      <w:r w:rsidR="003E34A9" w:rsidRPr="003E34A9">
        <w:rPr>
          <w:sz w:val="24"/>
        </w:rPr>
        <w:t xml:space="preserve"> </w:t>
      </w:r>
      <w:r w:rsidR="00FE6CAD">
        <w:rPr>
          <w:sz w:val="24"/>
        </w:rPr>
        <w:t>(</w:t>
      </w:r>
      <w:r w:rsidR="00FE6CAD" w:rsidRPr="00FE6CAD">
        <w:rPr>
          <w:i/>
          <w:sz w:val="24"/>
        </w:rPr>
        <w:t>MF</w:t>
      </w:r>
      <w:r w:rsidR="00FE6CAD">
        <w:rPr>
          <w:sz w:val="24"/>
        </w:rPr>
        <w:t>)</w:t>
      </w:r>
    </w:p>
    <w:p w:rsidR="00CD1DB9" w:rsidRDefault="00042B92" w:rsidP="00621461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s</w:t>
      </w:r>
      <w:r w:rsidR="00B31309">
        <w:rPr>
          <w:sz w:val="24"/>
        </w:rPr>
        <w:t>onstiges</w:t>
      </w:r>
    </w:p>
    <w:p w:rsidR="00621461" w:rsidRDefault="00621461" w:rsidP="00621461">
      <w:pPr>
        <w:rPr>
          <w:sz w:val="28"/>
          <w:szCs w:val="28"/>
        </w:rPr>
      </w:pPr>
    </w:p>
    <w:p w:rsidR="00621461" w:rsidRPr="00FD0962" w:rsidRDefault="00621461" w:rsidP="00042B92">
      <w:pPr>
        <w:rPr>
          <w:b/>
          <w:sz w:val="28"/>
          <w:szCs w:val="28"/>
        </w:rPr>
      </w:pPr>
      <w:r>
        <w:rPr>
          <w:sz w:val="28"/>
          <w:szCs w:val="28"/>
        </w:rPr>
        <w:t>12:</w:t>
      </w:r>
      <w:r w:rsidR="00042B92">
        <w:rPr>
          <w:sz w:val="28"/>
          <w:szCs w:val="28"/>
        </w:rPr>
        <w:t>0</w:t>
      </w:r>
      <w:r w:rsidR="00FE6CAD">
        <w:rPr>
          <w:sz w:val="28"/>
          <w:szCs w:val="28"/>
        </w:rPr>
        <w:t>0</w:t>
      </w:r>
      <w:r>
        <w:rPr>
          <w:sz w:val="28"/>
          <w:szCs w:val="28"/>
        </w:rPr>
        <w:t xml:space="preserve"> – 12:30</w:t>
      </w:r>
      <w:r w:rsidR="00FE6CAD">
        <w:rPr>
          <w:sz w:val="28"/>
          <w:szCs w:val="28"/>
        </w:rPr>
        <w:t xml:space="preserve"> Uhr:</w:t>
      </w:r>
      <w:r>
        <w:rPr>
          <w:sz w:val="28"/>
          <w:szCs w:val="28"/>
        </w:rPr>
        <w:tab/>
      </w:r>
      <w:r w:rsidR="00FD0962" w:rsidRPr="00FD0962">
        <w:rPr>
          <w:b/>
          <w:sz w:val="28"/>
          <w:szCs w:val="28"/>
        </w:rPr>
        <w:t>Sonderkulturen und Raritäten für die Direkt</w:t>
      </w:r>
      <w:r w:rsidR="00042B92">
        <w:rPr>
          <w:b/>
          <w:sz w:val="28"/>
          <w:szCs w:val="28"/>
        </w:rPr>
        <w:t xml:space="preserve">- </w:t>
      </w:r>
      <w:r w:rsidR="00042B92">
        <w:rPr>
          <w:b/>
          <w:sz w:val="28"/>
          <w:szCs w:val="28"/>
        </w:rPr>
        <w:br/>
      </w:r>
      <w:r w:rsidR="00042B92">
        <w:rPr>
          <w:b/>
          <w:sz w:val="28"/>
          <w:szCs w:val="28"/>
        </w:rPr>
        <w:tab/>
      </w:r>
      <w:r w:rsidR="00042B92">
        <w:rPr>
          <w:b/>
          <w:sz w:val="28"/>
          <w:szCs w:val="28"/>
        </w:rPr>
        <w:tab/>
      </w:r>
      <w:r w:rsidR="00042B92">
        <w:rPr>
          <w:b/>
          <w:sz w:val="28"/>
          <w:szCs w:val="28"/>
        </w:rPr>
        <w:tab/>
      </w:r>
      <w:r w:rsidR="00042B92">
        <w:rPr>
          <w:b/>
          <w:sz w:val="28"/>
          <w:szCs w:val="28"/>
        </w:rPr>
        <w:tab/>
      </w:r>
      <w:r w:rsidR="00FD0962" w:rsidRPr="00FD0962">
        <w:rPr>
          <w:b/>
          <w:sz w:val="28"/>
          <w:szCs w:val="28"/>
        </w:rPr>
        <w:t xml:space="preserve">vermarktung: </w:t>
      </w:r>
      <w:r w:rsidRPr="00FD0962">
        <w:rPr>
          <w:b/>
          <w:sz w:val="28"/>
          <w:szCs w:val="28"/>
        </w:rPr>
        <w:t xml:space="preserve">Mischungen für grüne Smoothies </w:t>
      </w:r>
    </w:p>
    <w:p w:rsidR="00621461" w:rsidRPr="0076737D" w:rsidRDefault="00621461" w:rsidP="00621461">
      <w:pPr>
        <w:tabs>
          <w:tab w:val="left" w:pos="3195"/>
        </w:tabs>
        <w:ind w:left="2835"/>
        <w:rPr>
          <w:sz w:val="24"/>
        </w:rPr>
      </w:pPr>
      <w:r>
        <w:rPr>
          <w:b/>
          <w:sz w:val="24"/>
        </w:rPr>
        <w:t>(U. Fischbach)</w:t>
      </w:r>
    </w:p>
    <w:p w:rsidR="00621461" w:rsidRPr="00621461" w:rsidRDefault="00621461" w:rsidP="00621461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</w:rPr>
      </w:pPr>
      <w:r w:rsidRPr="00621461">
        <w:rPr>
          <w:b/>
          <w:sz w:val="24"/>
        </w:rPr>
        <w:t>Allgemeines</w:t>
      </w:r>
      <w:r>
        <w:rPr>
          <w:sz w:val="24"/>
        </w:rPr>
        <w:t xml:space="preserve"> zu Grünen Smoothies,</w:t>
      </w:r>
    </w:p>
    <w:p w:rsidR="00621461" w:rsidRPr="00621461" w:rsidRDefault="00621461" w:rsidP="00621461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</w:rPr>
      </w:pPr>
      <w:r>
        <w:rPr>
          <w:sz w:val="24"/>
        </w:rPr>
        <w:t xml:space="preserve">geeignete </w:t>
      </w:r>
      <w:r w:rsidRPr="00621461">
        <w:rPr>
          <w:b/>
          <w:sz w:val="24"/>
        </w:rPr>
        <w:t>Kulturen, Mischungen und Rezepte</w:t>
      </w:r>
    </w:p>
    <w:p w:rsidR="00621461" w:rsidRPr="00621461" w:rsidRDefault="00621461" w:rsidP="00621461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</w:rPr>
      </w:pPr>
      <w:r w:rsidRPr="00621461">
        <w:rPr>
          <w:b/>
          <w:sz w:val="24"/>
        </w:rPr>
        <w:t xml:space="preserve">Vermarktung </w:t>
      </w:r>
      <w:r>
        <w:rPr>
          <w:sz w:val="24"/>
        </w:rPr>
        <w:t xml:space="preserve">und </w:t>
      </w:r>
      <w:r w:rsidRPr="00621461">
        <w:rPr>
          <w:b/>
          <w:sz w:val="24"/>
        </w:rPr>
        <w:t>Preise</w:t>
      </w:r>
    </w:p>
    <w:p w:rsidR="00621461" w:rsidRPr="00042B92" w:rsidRDefault="00621461" w:rsidP="00621461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</w:rPr>
      </w:pPr>
      <w:r w:rsidRPr="00621461">
        <w:rPr>
          <w:b/>
          <w:sz w:val="24"/>
        </w:rPr>
        <w:t>Erfahrung</w:t>
      </w:r>
      <w:r w:rsidR="001150E3">
        <w:rPr>
          <w:b/>
          <w:sz w:val="24"/>
        </w:rPr>
        <w:t>sberichte</w:t>
      </w:r>
      <w:r w:rsidRPr="00621461">
        <w:rPr>
          <w:b/>
          <w:sz w:val="24"/>
        </w:rPr>
        <w:t xml:space="preserve"> </w:t>
      </w:r>
      <w:r>
        <w:rPr>
          <w:sz w:val="24"/>
        </w:rPr>
        <w:t xml:space="preserve">aus verschiedenen </w:t>
      </w:r>
      <w:r w:rsidRPr="00042B92">
        <w:rPr>
          <w:sz w:val="24"/>
        </w:rPr>
        <w:t>Betrieben</w:t>
      </w:r>
      <w:r w:rsidR="00042B92" w:rsidRPr="00042B92">
        <w:rPr>
          <w:sz w:val="24"/>
        </w:rPr>
        <w:t xml:space="preserve"> aus dem Arbeitskreis und bundesweit</w:t>
      </w:r>
    </w:p>
    <w:p w:rsidR="00621461" w:rsidRPr="00621461" w:rsidRDefault="00621461" w:rsidP="00621461">
      <w:pPr>
        <w:tabs>
          <w:tab w:val="left" w:pos="3195"/>
        </w:tabs>
        <w:overflowPunct w:val="0"/>
        <w:autoSpaceDE w:val="0"/>
        <w:autoSpaceDN w:val="0"/>
        <w:adjustRightInd w:val="0"/>
        <w:ind w:left="3195"/>
        <w:textAlignment w:val="baseline"/>
        <w:rPr>
          <w:sz w:val="24"/>
        </w:rPr>
      </w:pPr>
    </w:p>
    <w:p w:rsidR="009D6774" w:rsidRPr="00892C32" w:rsidRDefault="009D6774" w:rsidP="008B61BB">
      <w:pPr>
        <w:numPr>
          <w:ilvl w:val="12"/>
          <w:numId w:val="0"/>
        </w:numPr>
        <w:rPr>
          <w:sz w:val="28"/>
          <w:szCs w:val="28"/>
        </w:rPr>
      </w:pPr>
      <w:r w:rsidRPr="00892C32">
        <w:rPr>
          <w:sz w:val="28"/>
          <w:szCs w:val="28"/>
        </w:rPr>
        <w:t>12:</w:t>
      </w:r>
      <w:r w:rsidR="00CC512E">
        <w:rPr>
          <w:sz w:val="28"/>
          <w:szCs w:val="28"/>
        </w:rPr>
        <w:t>3</w:t>
      </w:r>
      <w:r w:rsidR="00621461">
        <w:rPr>
          <w:sz w:val="28"/>
          <w:szCs w:val="28"/>
        </w:rPr>
        <w:t>0</w:t>
      </w:r>
      <w:r w:rsidRPr="00892C32">
        <w:rPr>
          <w:sz w:val="28"/>
          <w:szCs w:val="28"/>
        </w:rPr>
        <w:t xml:space="preserve"> – </w:t>
      </w:r>
      <w:r w:rsidR="00923699">
        <w:rPr>
          <w:sz w:val="28"/>
          <w:szCs w:val="28"/>
        </w:rPr>
        <w:t>1</w:t>
      </w:r>
      <w:r w:rsidR="003028D6">
        <w:rPr>
          <w:sz w:val="28"/>
          <w:szCs w:val="28"/>
        </w:rPr>
        <w:t>4</w:t>
      </w:r>
      <w:r w:rsidR="00923699">
        <w:rPr>
          <w:sz w:val="28"/>
          <w:szCs w:val="28"/>
        </w:rPr>
        <w:t>:</w:t>
      </w:r>
      <w:r w:rsidR="003028D6">
        <w:rPr>
          <w:sz w:val="28"/>
          <w:szCs w:val="28"/>
        </w:rPr>
        <w:t>00</w:t>
      </w:r>
      <w:r w:rsidRPr="00892C32">
        <w:rPr>
          <w:sz w:val="28"/>
          <w:szCs w:val="28"/>
        </w:rPr>
        <w:t xml:space="preserve"> Uhr</w:t>
      </w:r>
      <w:r w:rsidR="005E683E" w:rsidRPr="00892C32">
        <w:rPr>
          <w:sz w:val="28"/>
          <w:szCs w:val="28"/>
        </w:rPr>
        <w:t>:</w:t>
      </w:r>
      <w:r w:rsidR="005E683E" w:rsidRPr="00892C32">
        <w:rPr>
          <w:sz w:val="28"/>
          <w:szCs w:val="28"/>
        </w:rPr>
        <w:tab/>
      </w:r>
      <w:r w:rsidRPr="00892C32">
        <w:rPr>
          <w:sz w:val="28"/>
          <w:szCs w:val="28"/>
        </w:rPr>
        <w:t>Mittagessen</w:t>
      </w:r>
    </w:p>
    <w:p w:rsidR="00985643" w:rsidRDefault="00985643" w:rsidP="008B61BB">
      <w:pPr>
        <w:numPr>
          <w:ilvl w:val="12"/>
          <w:numId w:val="0"/>
        </w:numPr>
        <w:rPr>
          <w:sz w:val="28"/>
          <w:szCs w:val="28"/>
        </w:rPr>
      </w:pPr>
    </w:p>
    <w:p w:rsidR="00294E1C" w:rsidRPr="00985643" w:rsidRDefault="00294E1C" w:rsidP="008B61BB">
      <w:pPr>
        <w:numPr>
          <w:ilvl w:val="12"/>
          <w:numId w:val="0"/>
        </w:numPr>
        <w:rPr>
          <w:sz w:val="28"/>
          <w:szCs w:val="28"/>
        </w:rPr>
      </w:pPr>
    </w:p>
    <w:p w:rsidR="005C194A" w:rsidRPr="00082D82" w:rsidRDefault="005C194A" w:rsidP="005C194A">
      <w:pPr>
        <w:ind w:left="2832" w:hanging="2832"/>
        <w:rPr>
          <w:rFonts w:cs="Arial"/>
          <w:b/>
          <w:sz w:val="24"/>
          <w:szCs w:val="24"/>
        </w:rPr>
      </w:pPr>
      <w:r>
        <w:rPr>
          <w:sz w:val="28"/>
          <w:szCs w:val="28"/>
        </w:rPr>
        <w:t>14:00</w:t>
      </w:r>
      <w:r w:rsidRPr="00892C32">
        <w:rPr>
          <w:sz w:val="28"/>
          <w:szCs w:val="28"/>
        </w:rPr>
        <w:t xml:space="preserve"> – 1</w:t>
      </w:r>
      <w:r w:rsidR="000B056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995D91">
        <w:rPr>
          <w:sz w:val="28"/>
          <w:szCs w:val="28"/>
        </w:rPr>
        <w:t>30</w:t>
      </w:r>
      <w:r>
        <w:rPr>
          <w:sz w:val="28"/>
          <w:szCs w:val="28"/>
        </w:rPr>
        <w:t xml:space="preserve"> U</w:t>
      </w:r>
      <w:r w:rsidRPr="00892C32">
        <w:rPr>
          <w:sz w:val="28"/>
          <w:szCs w:val="28"/>
        </w:rPr>
        <w:t>hr:</w:t>
      </w:r>
      <w:r>
        <w:rPr>
          <w:sz w:val="28"/>
        </w:rPr>
        <w:tab/>
      </w:r>
      <w:r w:rsidR="00951C97">
        <w:rPr>
          <w:b/>
          <w:sz w:val="28"/>
        </w:rPr>
        <w:t>Gründüngungsmanagement und Düngungskonzepte</w:t>
      </w:r>
      <w:r w:rsidR="006E1A4B">
        <w:rPr>
          <w:b/>
          <w:sz w:val="28"/>
        </w:rPr>
        <w:t xml:space="preserve"> im ökologischen Gemüsebau</w:t>
      </w:r>
      <w:r w:rsidRPr="00082D82">
        <w:rPr>
          <w:b/>
          <w:sz w:val="28"/>
        </w:rPr>
        <w:t xml:space="preserve"> </w:t>
      </w:r>
    </w:p>
    <w:p w:rsidR="005C194A" w:rsidRPr="006E1A4B" w:rsidRDefault="005C194A" w:rsidP="005C194A">
      <w:pPr>
        <w:ind w:left="2835"/>
        <w:rPr>
          <w:rFonts w:cs="Arial"/>
          <w:sz w:val="28"/>
          <w:szCs w:val="28"/>
        </w:rPr>
      </w:pPr>
      <w:r w:rsidRPr="005C194A">
        <w:rPr>
          <w:rFonts w:cs="Arial"/>
          <w:sz w:val="24"/>
          <w:szCs w:val="24"/>
        </w:rPr>
        <w:t>(</w:t>
      </w:r>
      <w:r w:rsidR="006E1A4B">
        <w:rPr>
          <w:rFonts w:cs="Arial"/>
          <w:b/>
          <w:sz w:val="24"/>
          <w:szCs w:val="24"/>
        </w:rPr>
        <w:t xml:space="preserve">Matthias Braig, </w:t>
      </w:r>
      <w:r w:rsidR="006E1A4B" w:rsidRPr="006E1A4B">
        <w:rPr>
          <w:rFonts w:cs="Arial"/>
          <w:sz w:val="24"/>
          <w:szCs w:val="24"/>
        </w:rPr>
        <w:t>BÖG Baden Württemberg)</w:t>
      </w:r>
    </w:p>
    <w:p w:rsidR="006E1A4B" w:rsidRPr="00951C97" w:rsidRDefault="00951C97" w:rsidP="005C194A">
      <w:pPr>
        <w:numPr>
          <w:ilvl w:val="0"/>
          <w:numId w:val="25"/>
        </w:numPr>
        <w:ind w:left="3261"/>
        <w:rPr>
          <w:rFonts w:cs="Arial"/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>Gründüngungs</w:t>
      </w:r>
      <w:r w:rsidR="006E1A4B" w:rsidRPr="006E1A4B">
        <w:rPr>
          <w:rFonts w:cs="Arial"/>
          <w:b/>
          <w:sz w:val="24"/>
          <w:szCs w:val="24"/>
        </w:rPr>
        <w:t>management</w:t>
      </w:r>
      <w:r w:rsidR="006E1A4B">
        <w:rPr>
          <w:rFonts w:cs="Arial"/>
          <w:sz w:val="24"/>
          <w:szCs w:val="24"/>
        </w:rPr>
        <w:t xml:space="preserve"> mit dem Ziel der </w:t>
      </w:r>
      <w:r w:rsidR="006E1A4B" w:rsidRPr="006E1A4B">
        <w:rPr>
          <w:rFonts w:cs="Arial"/>
          <w:b/>
          <w:sz w:val="24"/>
          <w:szCs w:val="24"/>
        </w:rPr>
        <w:t xml:space="preserve">Erhaltung </w:t>
      </w:r>
      <w:r w:rsidR="006E1A4B" w:rsidRPr="00951C97">
        <w:rPr>
          <w:rFonts w:cs="Arial"/>
          <w:sz w:val="24"/>
          <w:szCs w:val="24"/>
        </w:rPr>
        <w:t xml:space="preserve">und </w:t>
      </w:r>
      <w:r w:rsidR="006E1A4B" w:rsidRPr="006E1A4B">
        <w:rPr>
          <w:rFonts w:cs="Arial"/>
          <w:b/>
          <w:sz w:val="24"/>
          <w:szCs w:val="24"/>
        </w:rPr>
        <w:t>Förderung der Bodenfruchtbarkeit</w:t>
      </w:r>
    </w:p>
    <w:p w:rsidR="00951C97" w:rsidRPr="00951C97" w:rsidRDefault="00951C97" w:rsidP="005C194A">
      <w:pPr>
        <w:numPr>
          <w:ilvl w:val="0"/>
          <w:numId w:val="25"/>
        </w:numPr>
        <w:ind w:left="3261"/>
        <w:rPr>
          <w:rFonts w:cs="Arial"/>
          <w:sz w:val="28"/>
          <w:szCs w:val="28"/>
        </w:rPr>
      </w:pPr>
      <w:r>
        <w:rPr>
          <w:rFonts w:cs="Arial"/>
          <w:b/>
          <w:sz w:val="24"/>
          <w:szCs w:val="24"/>
        </w:rPr>
        <w:t>Düngun</w:t>
      </w:r>
      <w:r w:rsidR="00432CF5">
        <w:rPr>
          <w:rFonts w:cs="Arial"/>
          <w:b/>
          <w:sz w:val="24"/>
          <w:szCs w:val="24"/>
        </w:rPr>
        <w:t>g</w:t>
      </w:r>
      <w:r>
        <w:rPr>
          <w:rFonts w:cs="Arial"/>
          <w:b/>
          <w:sz w:val="24"/>
          <w:szCs w:val="24"/>
        </w:rPr>
        <w:t xml:space="preserve">skonzepte </w:t>
      </w:r>
      <w:r w:rsidRPr="00951C97">
        <w:rPr>
          <w:rFonts w:cs="Arial"/>
          <w:sz w:val="24"/>
          <w:szCs w:val="24"/>
        </w:rPr>
        <w:t>aus der Praxis</w:t>
      </w:r>
    </w:p>
    <w:p w:rsidR="006E1A4B" w:rsidRPr="006E1A4B" w:rsidRDefault="006E1A4B" w:rsidP="005C194A">
      <w:pPr>
        <w:numPr>
          <w:ilvl w:val="0"/>
          <w:numId w:val="25"/>
        </w:numPr>
        <w:ind w:left="3261"/>
        <w:rPr>
          <w:rFonts w:cs="Arial"/>
          <w:sz w:val="28"/>
          <w:szCs w:val="28"/>
        </w:rPr>
      </w:pPr>
      <w:r w:rsidRPr="006E1A4B">
        <w:rPr>
          <w:rFonts w:cs="Arial"/>
          <w:b/>
          <w:sz w:val="24"/>
          <w:szCs w:val="24"/>
        </w:rPr>
        <w:t>Erfahrungsaustausch</w:t>
      </w:r>
      <w:r>
        <w:rPr>
          <w:rFonts w:cs="Arial"/>
          <w:sz w:val="24"/>
          <w:szCs w:val="24"/>
        </w:rPr>
        <w:t xml:space="preserve"> mit den Teilnehmern/innen</w:t>
      </w:r>
    </w:p>
    <w:p w:rsidR="00294E1C" w:rsidRDefault="00294E1C" w:rsidP="00294E1C">
      <w:pPr>
        <w:rPr>
          <w:szCs w:val="22"/>
        </w:rPr>
      </w:pPr>
    </w:p>
    <w:p w:rsidR="001150E3" w:rsidRDefault="001150E3" w:rsidP="00294E1C">
      <w:pPr>
        <w:rPr>
          <w:szCs w:val="22"/>
        </w:rPr>
      </w:pPr>
    </w:p>
    <w:p w:rsidR="007025B2" w:rsidRPr="00D42F38" w:rsidRDefault="006E1A4B" w:rsidP="007025B2">
      <w:pPr>
        <w:numPr>
          <w:ilvl w:val="12"/>
          <w:numId w:val="0"/>
        </w:numPr>
        <w:ind w:left="2832" w:hanging="2832"/>
        <w:rPr>
          <w:sz w:val="28"/>
          <w:szCs w:val="28"/>
        </w:rPr>
      </w:pPr>
      <w:r>
        <w:rPr>
          <w:sz w:val="28"/>
          <w:szCs w:val="28"/>
        </w:rPr>
        <w:t>15</w:t>
      </w:r>
      <w:r w:rsidR="007025B2">
        <w:rPr>
          <w:sz w:val="28"/>
          <w:szCs w:val="28"/>
        </w:rPr>
        <w:t>:</w:t>
      </w:r>
      <w:r w:rsidR="00995D91">
        <w:rPr>
          <w:sz w:val="28"/>
          <w:szCs w:val="28"/>
        </w:rPr>
        <w:t>30</w:t>
      </w:r>
      <w:r w:rsidR="007025B2" w:rsidRPr="00D42F38">
        <w:rPr>
          <w:sz w:val="28"/>
          <w:szCs w:val="28"/>
        </w:rPr>
        <w:t xml:space="preserve"> – 16:</w:t>
      </w:r>
      <w:r w:rsidR="00995D91">
        <w:rPr>
          <w:sz w:val="28"/>
          <w:szCs w:val="28"/>
        </w:rPr>
        <w:t>00</w:t>
      </w:r>
      <w:r w:rsidR="007025B2" w:rsidRPr="00D42F38">
        <w:rPr>
          <w:sz w:val="28"/>
          <w:szCs w:val="28"/>
        </w:rPr>
        <w:t xml:space="preserve"> Uhr:</w:t>
      </w:r>
      <w:r w:rsidR="007025B2" w:rsidRPr="00D42F38">
        <w:rPr>
          <w:sz w:val="28"/>
          <w:szCs w:val="28"/>
        </w:rPr>
        <w:tab/>
        <w:t>Kaffee + Kuchen</w:t>
      </w:r>
    </w:p>
    <w:p w:rsidR="00735DC1" w:rsidRDefault="00735DC1" w:rsidP="00923699">
      <w:pPr>
        <w:numPr>
          <w:ilvl w:val="12"/>
          <w:numId w:val="0"/>
        </w:numPr>
        <w:ind w:left="2832" w:hanging="2832"/>
        <w:rPr>
          <w:sz w:val="28"/>
          <w:szCs w:val="28"/>
        </w:rPr>
      </w:pPr>
    </w:p>
    <w:p w:rsidR="001150E3" w:rsidRDefault="001150E3" w:rsidP="00923699">
      <w:pPr>
        <w:numPr>
          <w:ilvl w:val="12"/>
          <w:numId w:val="0"/>
        </w:numPr>
        <w:ind w:left="2832" w:hanging="2832"/>
        <w:rPr>
          <w:sz w:val="28"/>
          <w:szCs w:val="28"/>
        </w:rPr>
      </w:pPr>
    </w:p>
    <w:p w:rsidR="00923699" w:rsidRDefault="00E04EFE" w:rsidP="00923699">
      <w:pPr>
        <w:numPr>
          <w:ilvl w:val="12"/>
          <w:numId w:val="0"/>
        </w:numPr>
        <w:ind w:left="2832" w:hanging="2832"/>
        <w:rPr>
          <w:b/>
          <w:sz w:val="28"/>
        </w:rPr>
      </w:pPr>
      <w:r>
        <w:rPr>
          <w:sz w:val="28"/>
          <w:szCs w:val="28"/>
        </w:rPr>
        <w:t>16</w:t>
      </w:r>
      <w:r w:rsidR="00923699" w:rsidRPr="002F1F43">
        <w:rPr>
          <w:sz w:val="28"/>
          <w:szCs w:val="28"/>
        </w:rPr>
        <w:t>:</w:t>
      </w:r>
      <w:r w:rsidR="00995D91">
        <w:rPr>
          <w:sz w:val="28"/>
          <w:szCs w:val="28"/>
        </w:rPr>
        <w:t>00</w:t>
      </w:r>
      <w:r w:rsidR="00923699" w:rsidRPr="002F1F43">
        <w:rPr>
          <w:sz w:val="28"/>
          <w:szCs w:val="28"/>
        </w:rPr>
        <w:t xml:space="preserve"> – 1</w:t>
      </w:r>
      <w:r w:rsidR="00231A84">
        <w:rPr>
          <w:sz w:val="28"/>
          <w:szCs w:val="28"/>
        </w:rPr>
        <w:t>7</w:t>
      </w:r>
      <w:r w:rsidR="00923699">
        <w:rPr>
          <w:sz w:val="28"/>
          <w:szCs w:val="28"/>
        </w:rPr>
        <w:t>:</w:t>
      </w:r>
      <w:r w:rsidR="006E1A4B">
        <w:rPr>
          <w:sz w:val="28"/>
          <w:szCs w:val="28"/>
        </w:rPr>
        <w:t>30</w:t>
      </w:r>
      <w:r w:rsidR="00923699" w:rsidRPr="002F1F43">
        <w:rPr>
          <w:sz w:val="28"/>
          <w:szCs w:val="28"/>
        </w:rPr>
        <w:t xml:space="preserve"> Uhr:</w:t>
      </w:r>
      <w:r w:rsidR="00923699" w:rsidRPr="002F1F43">
        <w:rPr>
          <w:sz w:val="28"/>
          <w:szCs w:val="28"/>
        </w:rPr>
        <w:tab/>
      </w:r>
      <w:r w:rsidR="00923699" w:rsidRPr="002F1F43">
        <w:rPr>
          <w:b/>
          <w:sz w:val="28"/>
        </w:rPr>
        <w:t>Gruppenarbeit</w:t>
      </w:r>
      <w:r w:rsidR="006E1A4B">
        <w:rPr>
          <w:b/>
          <w:sz w:val="28"/>
        </w:rPr>
        <w:t xml:space="preserve"> im Plenum</w:t>
      </w:r>
      <w:r w:rsidR="00923699">
        <w:rPr>
          <w:b/>
          <w:sz w:val="28"/>
        </w:rPr>
        <w:t xml:space="preserve">: </w:t>
      </w:r>
    </w:p>
    <w:p w:rsidR="00ED6B73" w:rsidRPr="00337C52" w:rsidRDefault="00ED6B73" w:rsidP="00ED6B73">
      <w:pPr>
        <w:numPr>
          <w:ilvl w:val="12"/>
          <w:numId w:val="0"/>
        </w:numPr>
        <w:rPr>
          <w:b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37C52">
        <w:rPr>
          <w:b/>
          <w:sz w:val="28"/>
          <w:szCs w:val="28"/>
        </w:rPr>
        <w:t xml:space="preserve">Low-Tech-Lösungen für kleine und mittlere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37C52">
        <w:rPr>
          <w:b/>
          <w:sz w:val="28"/>
          <w:szCs w:val="28"/>
        </w:rPr>
        <w:t>Betrieb</w:t>
      </w:r>
      <w:r>
        <w:rPr>
          <w:b/>
          <w:sz w:val="28"/>
          <w:szCs w:val="28"/>
        </w:rPr>
        <w:t>e</w:t>
      </w:r>
    </w:p>
    <w:p w:rsidR="00926D5A" w:rsidRDefault="00926D5A" w:rsidP="00923699">
      <w:pPr>
        <w:numPr>
          <w:ilvl w:val="12"/>
          <w:numId w:val="0"/>
        </w:numPr>
        <w:rPr>
          <w:b/>
          <w:sz w:val="16"/>
          <w:szCs w:val="16"/>
        </w:rPr>
      </w:pPr>
    </w:p>
    <w:p w:rsidR="00661D62" w:rsidRDefault="00661D62" w:rsidP="00923699">
      <w:pPr>
        <w:numPr>
          <w:ilvl w:val="12"/>
          <w:numId w:val="0"/>
        </w:num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806"/>
      </w:tblGrid>
      <w:tr w:rsidR="00D331A5" w:rsidRPr="00AC4554" w:rsidTr="00AC4554">
        <w:tc>
          <w:tcPr>
            <w:tcW w:w="9868" w:type="dxa"/>
            <w:gridSpan w:val="2"/>
          </w:tcPr>
          <w:p w:rsidR="00D331A5" w:rsidRPr="00AC4554" w:rsidRDefault="00D331A5" w:rsidP="00AC4554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C4554">
              <w:rPr>
                <w:b/>
                <w:sz w:val="28"/>
                <w:szCs w:val="28"/>
              </w:rPr>
              <w:t>Erfahrungsaustausch</w:t>
            </w:r>
            <w:r w:rsidR="00ED6B73" w:rsidRPr="00AC4554">
              <w:rPr>
                <w:b/>
                <w:sz w:val="28"/>
                <w:szCs w:val="28"/>
              </w:rPr>
              <w:t xml:space="preserve"> mit allen</w:t>
            </w:r>
          </w:p>
        </w:tc>
      </w:tr>
      <w:tr w:rsidR="00D331A5" w:rsidRPr="00AC4554" w:rsidTr="00AC4554">
        <w:tc>
          <w:tcPr>
            <w:tcW w:w="6062" w:type="dxa"/>
          </w:tcPr>
          <w:p w:rsidR="00D331A5" w:rsidRPr="00AC4554" w:rsidRDefault="00D331A5" w:rsidP="00AC4554">
            <w:pPr>
              <w:ind w:left="360"/>
              <w:jc w:val="center"/>
              <w:rPr>
                <w:sz w:val="28"/>
                <w:szCs w:val="28"/>
              </w:rPr>
            </w:pPr>
            <w:r w:rsidRPr="00AC4554">
              <w:rPr>
                <w:sz w:val="28"/>
                <w:szCs w:val="28"/>
              </w:rPr>
              <w:t>Thema</w:t>
            </w:r>
          </w:p>
        </w:tc>
        <w:tc>
          <w:tcPr>
            <w:tcW w:w="3806" w:type="dxa"/>
          </w:tcPr>
          <w:p w:rsidR="00D331A5" w:rsidRPr="00AC4554" w:rsidRDefault="00D331A5" w:rsidP="00AC4554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C4554">
              <w:rPr>
                <w:sz w:val="28"/>
                <w:szCs w:val="28"/>
              </w:rPr>
              <w:t>Betrieb</w:t>
            </w:r>
          </w:p>
        </w:tc>
      </w:tr>
      <w:tr w:rsidR="00D331A5" w:rsidRPr="00AC4554" w:rsidTr="00AC4554">
        <w:tc>
          <w:tcPr>
            <w:tcW w:w="6062" w:type="dxa"/>
          </w:tcPr>
          <w:p w:rsidR="00D331A5" w:rsidRPr="00590028" w:rsidRDefault="00D331A5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90028">
              <w:rPr>
                <w:sz w:val="24"/>
                <w:szCs w:val="24"/>
              </w:rPr>
              <w:t xml:space="preserve">selbst gebaute </w:t>
            </w:r>
            <w:r w:rsidRPr="00590028">
              <w:rPr>
                <w:b/>
                <w:sz w:val="24"/>
                <w:szCs w:val="24"/>
              </w:rPr>
              <w:t>Wickeleinrichtung für den Schlepper zum Einholen der Vliese</w:t>
            </w:r>
            <w:r w:rsidR="004B3FEB" w:rsidRPr="005900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</w:tcPr>
          <w:p w:rsidR="00D331A5" w:rsidRPr="00590028" w:rsidRDefault="00D331A5" w:rsidP="003B7C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90028">
              <w:rPr>
                <w:b/>
                <w:sz w:val="24"/>
                <w:szCs w:val="24"/>
              </w:rPr>
              <w:t>Christof Niehaus</w:t>
            </w:r>
            <w:r w:rsidRPr="00590028">
              <w:rPr>
                <w:sz w:val="24"/>
                <w:szCs w:val="24"/>
              </w:rPr>
              <w:t xml:space="preserve">, Bioland </w:t>
            </w:r>
            <w:r w:rsidR="003B7CBA">
              <w:rPr>
                <w:sz w:val="24"/>
                <w:szCs w:val="24"/>
              </w:rPr>
              <w:t>Gärtnerei</w:t>
            </w:r>
            <w:r w:rsidR="00337C52" w:rsidRPr="00590028">
              <w:rPr>
                <w:sz w:val="24"/>
                <w:szCs w:val="24"/>
              </w:rPr>
              <w:t>, Witzenhausen</w:t>
            </w:r>
          </w:p>
        </w:tc>
      </w:tr>
      <w:tr w:rsidR="00590028" w:rsidRPr="00AC4554" w:rsidTr="00AC4554">
        <w:tc>
          <w:tcPr>
            <w:tcW w:w="6062" w:type="dxa"/>
          </w:tcPr>
          <w:p w:rsidR="00590028" w:rsidRDefault="00590028" w:rsidP="00590028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590028">
              <w:rPr>
                <w:sz w:val="24"/>
                <w:szCs w:val="24"/>
              </w:rPr>
              <w:t xml:space="preserve">aus </w:t>
            </w:r>
            <w:r w:rsidRPr="00590028">
              <w:rPr>
                <w:b/>
                <w:sz w:val="24"/>
                <w:szCs w:val="24"/>
              </w:rPr>
              <w:t>Fahrradteilen</w:t>
            </w:r>
            <w:r w:rsidRPr="00590028">
              <w:rPr>
                <w:sz w:val="24"/>
                <w:szCs w:val="24"/>
              </w:rPr>
              <w:t xml:space="preserve"> gebaute </w:t>
            </w:r>
            <w:r w:rsidRPr="00590028">
              <w:rPr>
                <w:b/>
                <w:sz w:val="24"/>
                <w:szCs w:val="24"/>
              </w:rPr>
              <w:t>Wickeleinrichtung zum Einholen von Vliesen und Netzen</w:t>
            </w:r>
          </w:p>
          <w:p w:rsidR="00FE6CAD" w:rsidRPr="00590028" w:rsidRDefault="00FE6CAD" w:rsidP="0059002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590028" w:rsidRPr="00590028" w:rsidRDefault="00590028" w:rsidP="00AC4554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590028">
              <w:rPr>
                <w:b/>
                <w:sz w:val="24"/>
                <w:szCs w:val="24"/>
              </w:rPr>
              <w:t xml:space="preserve">Jürgen Hassemeier, </w:t>
            </w:r>
            <w:r w:rsidRPr="00590028">
              <w:rPr>
                <w:sz w:val="24"/>
                <w:szCs w:val="24"/>
              </w:rPr>
              <w:t>Wurzelwerk, Escherode</w:t>
            </w:r>
          </w:p>
        </w:tc>
      </w:tr>
      <w:tr w:rsidR="00D331A5" w:rsidRPr="00AC4554" w:rsidTr="00AC4554">
        <w:tc>
          <w:tcPr>
            <w:tcW w:w="6062" w:type="dxa"/>
          </w:tcPr>
          <w:p w:rsidR="00D331A5" w:rsidRPr="00590028" w:rsidRDefault="004B3FEB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90028">
              <w:rPr>
                <w:sz w:val="24"/>
                <w:szCs w:val="24"/>
              </w:rPr>
              <w:t xml:space="preserve">Einsatz eines </w:t>
            </w:r>
            <w:r w:rsidRPr="00590028">
              <w:rPr>
                <w:b/>
                <w:sz w:val="24"/>
                <w:szCs w:val="24"/>
              </w:rPr>
              <w:t>senkrecht gespannten Netzes</w:t>
            </w:r>
            <w:r w:rsidRPr="00590028">
              <w:rPr>
                <w:sz w:val="24"/>
                <w:szCs w:val="24"/>
              </w:rPr>
              <w:t xml:space="preserve"> zur Kultur von </w:t>
            </w:r>
            <w:r w:rsidRPr="00590028">
              <w:rPr>
                <w:b/>
                <w:sz w:val="24"/>
                <w:szCs w:val="24"/>
              </w:rPr>
              <w:t>Stangenbohnen, Gurken</w:t>
            </w:r>
            <w:r w:rsidRPr="00590028">
              <w:rPr>
                <w:sz w:val="24"/>
                <w:szCs w:val="24"/>
              </w:rPr>
              <w:t xml:space="preserve"> und </w:t>
            </w:r>
            <w:r w:rsidRPr="00590028">
              <w:rPr>
                <w:b/>
                <w:sz w:val="24"/>
                <w:szCs w:val="24"/>
              </w:rPr>
              <w:t>Paprikas</w:t>
            </w:r>
          </w:p>
        </w:tc>
        <w:tc>
          <w:tcPr>
            <w:tcW w:w="3806" w:type="dxa"/>
          </w:tcPr>
          <w:p w:rsidR="00D331A5" w:rsidRPr="00590028" w:rsidRDefault="004B3FEB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90028">
              <w:rPr>
                <w:b/>
                <w:sz w:val="24"/>
                <w:szCs w:val="24"/>
              </w:rPr>
              <w:t>Mose Torgina</w:t>
            </w:r>
            <w:r w:rsidRPr="00590028">
              <w:rPr>
                <w:sz w:val="24"/>
                <w:szCs w:val="24"/>
              </w:rPr>
              <w:t>, Richthof, Sassen</w:t>
            </w:r>
          </w:p>
          <w:p w:rsidR="004B3FEB" w:rsidRPr="00590028" w:rsidRDefault="004B3FEB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90028">
              <w:rPr>
                <w:b/>
                <w:sz w:val="24"/>
                <w:szCs w:val="24"/>
              </w:rPr>
              <w:t>Stefan Donike</w:t>
            </w:r>
            <w:r w:rsidRPr="00590028">
              <w:rPr>
                <w:sz w:val="24"/>
                <w:szCs w:val="24"/>
              </w:rPr>
              <w:t>, Gärtnerei der Lebensgemeinschaft Bingenheim</w:t>
            </w:r>
          </w:p>
        </w:tc>
      </w:tr>
      <w:tr w:rsidR="00D331A5" w:rsidRPr="00AC4554" w:rsidTr="00AC4554">
        <w:tc>
          <w:tcPr>
            <w:tcW w:w="6062" w:type="dxa"/>
          </w:tcPr>
          <w:p w:rsidR="0059549F" w:rsidRPr="00590028" w:rsidRDefault="0059549F" w:rsidP="0059549F">
            <w:pPr>
              <w:rPr>
                <w:rFonts w:cs="Arial"/>
                <w:b/>
                <w:sz w:val="24"/>
                <w:szCs w:val="24"/>
              </w:rPr>
            </w:pPr>
            <w:r w:rsidRPr="00590028">
              <w:rPr>
                <w:rFonts w:cs="Arial"/>
                <w:b/>
                <w:sz w:val="24"/>
                <w:szCs w:val="24"/>
              </w:rPr>
              <w:t xml:space="preserve">Vorkeimen von Kürbissen unter Lampen im Kühlhaus – </w:t>
            </w:r>
            <w:r w:rsidRPr="00590028">
              <w:rPr>
                <w:rFonts w:cs="Arial"/>
                <w:sz w:val="24"/>
                <w:szCs w:val="24"/>
              </w:rPr>
              <w:t xml:space="preserve">Möglichkeit der </w:t>
            </w:r>
            <w:r w:rsidRPr="00590028">
              <w:rPr>
                <w:rFonts w:cs="Arial"/>
                <w:b/>
                <w:sz w:val="24"/>
                <w:szCs w:val="24"/>
              </w:rPr>
              <w:t>Anzucht von Kürbissen</w:t>
            </w:r>
            <w:r w:rsidRPr="00590028">
              <w:rPr>
                <w:rFonts w:cs="Arial"/>
                <w:sz w:val="24"/>
                <w:szCs w:val="24"/>
              </w:rPr>
              <w:t xml:space="preserve"> für Betriebe </w:t>
            </w:r>
            <w:r w:rsidRPr="00590028">
              <w:rPr>
                <w:rFonts w:cs="Arial"/>
                <w:b/>
                <w:sz w:val="24"/>
                <w:szCs w:val="24"/>
              </w:rPr>
              <w:t xml:space="preserve">ohne Anzucht-/Jungpflanzenhaus </w:t>
            </w:r>
          </w:p>
          <w:p w:rsidR="00D331A5" w:rsidRPr="00590028" w:rsidRDefault="00D331A5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D331A5" w:rsidRPr="00590028" w:rsidRDefault="0059549F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90028">
              <w:rPr>
                <w:b/>
                <w:sz w:val="24"/>
                <w:szCs w:val="24"/>
              </w:rPr>
              <w:t>Gabi Meuer</w:t>
            </w:r>
            <w:r w:rsidRPr="00590028">
              <w:rPr>
                <w:sz w:val="24"/>
                <w:szCs w:val="24"/>
              </w:rPr>
              <w:t>, Gesund und Munter Gemüsegärtnerei, Taunusstein</w:t>
            </w:r>
          </w:p>
        </w:tc>
      </w:tr>
      <w:tr w:rsidR="00D331A5" w:rsidRPr="00AC4554" w:rsidTr="00AC4554">
        <w:tc>
          <w:tcPr>
            <w:tcW w:w="6062" w:type="dxa"/>
          </w:tcPr>
          <w:p w:rsidR="0059549F" w:rsidRPr="00590028" w:rsidRDefault="0059549F" w:rsidP="0059549F">
            <w:pPr>
              <w:rPr>
                <w:rFonts w:cs="Arial"/>
                <w:sz w:val="24"/>
                <w:szCs w:val="24"/>
              </w:rPr>
            </w:pPr>
            <w:r w:rsidRPr="00590028">
              <w:rPr>
                <w:rFonts w:cs="Arial"/>
                <w:b/>
                <w:sz w:val="24"/>
                <w:szCs w:val="24"/>
              </w:rPr>
              <w:t xml:space="preserve">Feldsalat im Folienhaus: Pflanzung in Walzenspuren/-rillen, </w:t>
            </w:r>
            <w:r w:rsidRPr="00590028">
              <w:rPr>
                <w:rFonts w:cs="Arial"/>
                <w:sz w:val="24"/>
                <w:szCs w:val="24"/>
              </w:rPr>
              <w:t>ca. 1/3 Arbeitsersparnis gegenüber Abrechen und Reihen ziehen</w:t>
            </w:r>
          </w:p>
          <w:p w:rsidR="00D331A5" w:rsidRPr="00590028" w:rsidRDefault="00D331A5" w:rsidP="0059549F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D331A5" w:rsidRPr="00590028" w:rsidRDefault="0059549F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90028">
              <w:rPr>
                <w:b/>
                <w:sz w:val="24"/>
                <w:szCs w:val="24"/>
              </w:rPr>
              <w:t>Gabi Meuer</w:t>
            </w:r>
            <w:r w:rsidRPr="00590028">
              <w:rPr>
                <w:sz w:val="24"/>
                <w:szCs w:val="24"/>
              </w:rPr>
              <w:t>, Gesund und Munter Gemüsegärtnerei, Taunusstein</w:t>
            </w:r>
          </w:p>
        </w:tc>
      </w:tr>
      <w:tr w:rsidR="00A4065D" w:rsidRPr="00AC4554" w:rsidTr="00AC4554">
        <w:tc>
          <w:tcPr>
            <w:tcW w:w="6062" w:type="dxa"/>
          </w:tcPr>
          <w:p w:rsidR="00A4065D" w:rsidRDefault="00A4065D" w:rsidP="00EE3A6E">
            <w:pPr>
              <w:rPr>
                <w:rFonts w:cs="Arial"/>
                <w:sz w:val="24"/>
                <w:szCs w:val="24"/>
              </w:rPr>
            </w:pPr>
            <w:r w:rsidRPr="00590028">
              <w:rPr>
                <w:rFonts w:cs="Arial"/>
                <w:b/>
                <w:sz w:val="24"/>
                <w:szCs w:val="24"/>
              </w:rPr>
              <w:t xml:space="preserve">Pflanzung Feldsalat im Gewächshaus: selbst gebaute Pflanzmaschine </w:t>
            </w:r>
            <w:r w:rsidRPr="008551B1">
              <w:rPr>
                <w:rFonts w:cs="Arial"/>
                <w:sz w:val="24"/>
                <w:szCs w:val="24"/>
              </w:rPr>
              <w:t>auf Schienen</w:t>
            </w:r>
            <w:r w:rsidR="008551B1" w:rsidRPr="008551B1">
              <w:rPr>
                <w:rFonts w:cs="Arial"/>
                <w:sz w:val="24"/>
                <w:szCs w:val="24"/>
              </w:rPr>
              <w:t xml:space="preserve"> (Rohren)</w:t>
            </w:r>
          </w:p>
          <w:p w:rsidR="00FE6CAD" w:rsidRPr="00590028" w:rsidRDefault="00FE6CAD" w:rsidP="00EE3A6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A4065D" w:rsidRPr="00590028" w:rsidRDefault="00A4065D" w:rsidP="00EE3A6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590028">
              <w:rPr>
                <w:b/>
                <w:sz w:val="24"/>
                <w:szCs w:val="24"/>
              </w:rPr>
              <w:t xml:space="preserve">Erhard Schwalm, </w:t>
            </w:r>
            <w:r w:rsidRPr="00590028">
              <w:rPr>
                <w:sz w:val="24"/>
                <w:szCs w:val="24"/>
              </w:rPr>
              <w:t>Steinfurther Bioland-Gärtnerei</w:t>
            </w:r>
          </w:p>
        </w:tc>
      </w:tr>
      <w:tr w:rsidR="00A4065D" w:rsidRPr="00AC4554" w:rsidTr="00AC4554">
        <w:tc>
          <w:tcPr>
            <w:tcW w:w="6062" w:type="dxa"/>
          </w:tcPr>
          <w:p w:rsidR="00A4065D" w:rsidRDefault="00A4065D" w:rsidP="00EE3A6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590028">
              <w:rPr>
                <w:b/>
                <w:sz w:val="24"/>
                <w:szCs w:val="24"/>
              </w:rPr>
              <w:t>Radhacke mit Zweiradantrieb</w:t>
            </w:r>
            <w:r>
              <w:rPr>
                <w:sz w:val="24"/>
                <w:szCs w:val="24"/>
              </w:rPr>
              <w:t xml:space="preserve"> zum </w:t>
            </w:r>
            <w:r w:rsidRPr="00590028">
              <w:rPr>
                <w:b/>
                <w:sz w:val="24"/>
                <w:szCs w:val="24"/>
              </w:rPr>
              <w:t>exakteren Hacken an der Reihe</w:t>
            </w:r>
            <w:r w:rsidR="001222DC">
              <w:rPr>
                <w:b/>
                <w:sz w:val="24"/>
                <w:szCs w:val="24"/>
              </w:rPr>
              <w:t xml:space="preserve"> </w:t>
            </w:r>
            <w:r w:rsidR="001222DC" w:rsidRPr="001222DC">
              <w:rPr>
                <w:sz w:val="24"/>
                <w:szCs w:val="24"/>
              </w:rPr>
              <w:t>und für die</w:t>
            </w:r>
            <w:r w:rsidR="001222DC">
              <w:rPr>
                <w:b/>
                <w:sz w:val="24"/>
                <w:szCs w:val="24"/>
              </w:rPr>
              <w:t xml:space="preserve"> Spinaternte</w:t>
            </w:r>
          </w:p>
          <w:p w:rsidR="00FE6CAD" w:rsidRPr="00AC4554" w:rsidRDefault="00FE6CAD" w:rsidP="00EE3A6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A4065D" w:rsidRPr="00AC4554" w:rsidRDefault="00A4065D" w:rsidP="00EE3A6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C4554">
              <w:rPr>
                <w:b/>
                <w:sz w:val="24"/>
                <w:szCs w:val="24"/>
              </w:rPr>
              <w:t>Albrecht Denneler,</w:t>
            </w:r>
            <w:r w:rsidRPr="00AC4554">
              <w:rPr>
                <w:sz w:val="24"/>
                <w:szCs w:val="24"/>
              </w:rPr>
              <w:t xml:space="preserve"> Dottenfelder Hof, Bad Vilbel</w:t>
            </w:r>
          </w:p>
        </w:tc>
      </w:tr>
      <w:tr w:rsidR="00A4065D" w:rsidRPr="00AC4554" w:rsidTr="00AC4554">
        <w:tc>
          <w:tcPr>
            <w:tcW w:w="6062" w:type="dxa"/>
          </w:tcPr>
          <w:p w:rsidR="00A4065D" w:rsidRDefault="00A4065D" w:rsidP="00A4065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</w:t>
            </w:r>
            <w:r w:rsidRPr="00A4065D">
              <w:rPr>
                <w:rFonts w:cs="Arial"/>
                <w:color w:val="000000"/>
                <w:sz w:val="24"/>
                <w:szCs w:val="24"/>
              </w:rPr>
              <w:t xml:space="preserve">m Geräteträger </w:t>
            </w:r>
            <w:r w:rsidRPr="00A4065D">
              <w:rPr>
                <w:rFonts w:cs="Arial"/>
                <w:b/>
                <w:color w:val="000000"/>
                <w:sz w:val="24"/>
                <w:szCs w:val="24"/>
              </w:rPr>
              <w:t>angebauter Anbaustriegel mit Teilbreiteneinstellung als Nachläufer</w:t>
            </w:r>
          </w:p>
          <w:p w:rsidR="00FE6CAD" w:rsidRPr="00A4065D" w:rsidRDefault="00FE6CAD" w:rsidP="00A406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A4065D" w:rsidRPr="00590028" w:rsidRDefault="00A4065D" w:rsidP="00AC4554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Andreas Backfisch, </w:t>
            </w:r>
            <w:r w:rsidRPr="00A4065D">
              <w:rPr>
                <w:sz w:val="24"/>
                <w:szCs w:val="24"/>
              </w:rPr>
              <w:t>Rote Rübe Schwarzer Rettich, Gleichen</w:t>
            </w:r>
          </w:p>
        </w:tc>
      </w:tr>
      <w:tr w:rsidR="000D05A8" w:rsidRPr="00AC4554" w:rsidTr="00AC4554">
        <w:tc>
          <w:tcPr>
            <w:tcW w:w="6062" w:type="dxa"/>
          </w:tcPr>
          <w:p w:rsidR="000D05A8" w:rsidRDefault="000D05A8" w:rsidP="00AA2032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A4065D">
              <w:rPr>
                <w:rFonts w:cs="Arial"/>
                <w:b/>
                <w:color w:val="000000"/>
                <w:sz w:val="24"/>
                <w:szCs w:val="24"/>
              </w:rPr>
              <w:t>Erntekarre aus Alu</w:t>
            </w:r>
            <w:r w:rsidRPr="00A4065D">
              <w:rPr>
                <w:rFonts w:cs="Arial"/>
                <w:color w:val="000000"/>
                <w:sz w:val="24"/>
                <w:szCs w:val="24"/>
              </w:rPr>
              <w:t xml:space="preserve"> (sehr leicht) </w:t>
            </w:r>
            <w:r w:rsidRPr="00A4065D">
              <w:rPr>
                <w:rFonts w:cs="Arial"/>
                <w:b/>
                <w:color w:val="000000"/>
                <w:sz w:val="24"/>
                <w:szCs w:val="24"/>
              </w:rPr>
              <w:t xml:space="preserve">umgebaut </w:t>
            </w:r>
            <w:r w:rsidRPr="00A4065D">
              <w:rPr>
                <w:rFonts w:cs="Arial"/>
                <w:color w:val="000000"/>
                <w:sz w:val="24"/>
                <w:szCs w:val="24"/>
              </w:rPr>
              <w:t xml:space="preserve">zum </w:t>
            </w:r>
            <w:r w:rsidRPr="00A4065D">
              <w:rPr>
                <w:rFonts w:cs="Arial"/>
                <w:b/>
                <w:color w:val="000000"/>
                <w:sz w:val="24"/>
                <w:szCs w:val="24"/>
              </w:rPr>
              <w:t>Transport von Napfkisten</w:t>
            </w:r>
          </w:p>
          <w:p w:rsidR="00FE6CAD" w:rsidRPr="00A4065D" w:rsidRDefault="00FE6CAD" w:rsidP="00AA203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0D05A8" w:rsidRPr="00AC4554" w:rsidRDefault="000D05A8" w:rsidP="00AA2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Andreas Backfisch, </w:t>
            </w:r>
            <w:r w:rsidRPr="00A4065D">
              <w:rPr>
                <w:sz w:val="24"/>
                <w:szCs w:val="24"/>
              </w:rPr>
              <w:t>Rote Rübe Schwarzer Rettich, Gleichen</w:t>
            </w:r>
          </w:p>
        </w:tc>
      </w:tr>
    </w:tbl>
    <w:p w:rsidR="00E232C4" w:rsidRDefault="00E232C4" w:rsidP="00A36540">
      <w:pPr>
        <w:numPr>
          <w:ilvl w:val="12"/>
          <w:numId w:val="0"/>
        </w:numPr>
        <w:rPr>
          <w:sz w:val="28"/>
          <w:szCs w:val="28"/>
        </w:rPr>
      </w:pPr>
    </w:p>
    <w:p w:rsidR="001150E3" w:rsidRPr="00926D5A" w:rsidRDefault="001150E3" w:rsidP="00A36540">
      <w:pPr>
        <w:numPr>
          <w:ilvl w:val="12"/>
          <w:numId w:val="0"/>
        </w:numPr>
        <w:rPr>
          <w:sz w:val="28"/>
          <w:szCs w:val="28"/>
        </w:rPr>
      </w:pPr>
    </w:p>
    <w:p w:rsidR="00A90B12" w:rsidRDefault="00C753C1" w:rsidP="00A90B12">
      <w:pPr>
        <w:rPr>
          <w:b/>
          <w:sz w:val="28"/>
        </w:rPr>
      </w:pPr>
      <w:r>
        <w:rPr>
          <w:sz w:val="28"/>
        </w:rPr>
        <w:lastRenderedPageBreak/>
        <w:t>17:</w:t>
      </w:r>
      <w:r w:rsidR="00A90B12">
        <w:rPr>
          <w:sz w:val="28"/>
        </w:rPr>
        <w:t>30</w:t>
      </w:r>
      <w:r>
        <w:rPr>
          <w:sz w:val="28"/>
        </w:rPr>
        <w:t xml:space="preserve"> – 18:</w:t>
      </w:r>
      <w:r w:rsidR="00735DC1">
        <w:rPr>
          <w:sz w:val="28"/>
        </w:rPr>
        <w:t>00</w:t>
      </w:r>
      <w:r>
        <w:rPr>
          <w:sz w:val="28"/>
        </w:rPr>
        <w:t xml:space="preserve"> Uhr:</w:t>
      </w:r>
      <w:r>
        <w:rPr>
          <w:sz w:val="28"/>
        </w:rPr>
        <w:tab/>
      </w:r>
      <w:r w:rsidR="00A90B12">
        <w:rPr>
          <w:b/>
          <w:sz w:val="28"/>
        </w:rPr>
        <w:t xml:space="preserve">Was gibt es Neues zur EG-Bio-VO und zu den </w:t>
      </w:r>
    </w:p>
    <w:p w:rsidR="00A90B12" w:rsidRPr="003B5803" w:rsidRDefault="00A90B12" w:rsidP="00A90B1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Richtlinien der Anbauverbände?</w:t>
      </w:r>
      <w:r w:rsidRPr="003B5803">
        <w:rPr>
          <w:b/>
          <w:sz w:val="28"/>
        </w:rPr>
        <w:t xml:space="preserve"> </w:t>
      </w:r>
    </w:p>
    <w:p w:rsidR="00A90B12" w:rsidRPr="00D502B2" w:rsidRDefault="00A90B12" w:rsidP="00A90B12">
      <w:pPr>
        <w:ind w:left="2832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(U. Fischbach + G. Semmler, </w:t>
      </w:r>
      <w:r w:rsidRPr="00D502B2">
        <w:rPr>
          <w:rFonts w:cs="Arial"/>
          <w:sz w:val="24"/>
          <w:szCs w:val="24"/>
        </w:rPr>
        <w:t>LLH</w:t>
      </w:r>
      <w:r>
        <w:rPr>
          <w:rFonts w:cs="Arial"/>
          <w:sz w:val="24"/>
          <w:szCs w:val="24"/>
        </w:rPr>
        <w:t xml:space="preserve">, </w:t>
      </w:r>
      <w:r w:rsidRPr="00A90B12">
        <w:rPr>
          <w:rFonts w:cs="Arial"/>
          <w:b/>
          <w:sz w:val="24"/>
          <w:szCs w:val="24"/>
        </w:rPr>
        <w:t>Jonas Ehls,</w:t>
      </w:r>
      <w:r>
        <w:rPr>
          <w:rFonts w:cs="Arial"/>
          <w:sz w:val="24"/>
          <w:szCs w:val="24"/>
        </w:rPr>
        <w:t xml:space="preserve"> Bioland Hessen</w:t>
      </w:r>
      <w:r w:rsidRPr="00D502B2">
        <w:rPr>
          <w:rFonts w:cs="Arial"/>
          <w:sz w:val="24"/>
          <w:szCs w:val="24"/>
        </w:rPr>
        <w:t>)</w:t>
      </w:r>
    </w:p>
    <w:p w:rsidR="00A90B12" w:rsidRPr="00A90B12" w:rsidRDefault="00A90B12" w:rsidP="00A90B12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0B12">
        <w:rPr>
          <w:sz w:val="24"/>
          <w:szCs w:val="24"/>
        </w:rPr>
        <w:t>Neues zur EG-Bio-VO und Richtlinien allgemein (Ulrike)</w:t>
      </w:r>
    </w:p>
    <w:p w:rsidR="00A90B12" w:rsidRPr="00A90B12" w:rsidRDefault="00A90B12" w:rsidP="00A90B12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0B12">
        <w:rPr>
          <w:sz w:val="24"/>
          <w:szCs w:val="24"/>
        </w:rPr>
        <w:t>Aktuelles zur Saatgutregelung, Annex etc. (Günther)</w:t>
      </w:r>
    </w:p>
    <w:p w:rsidR="00A90B12" w:rsidRPr="00A90B12" w:rsidRDefault="00A90B12" w:rsidP="00A90B12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0B12">
        <w:rPr>
          <w:sz w:val="24"/>
          <w:szCs w:val="24"/>
        </w:rPr>
        <w:t xml:space="preserve">Erfahrungen aus der Praxis </w:t>
      </w:r>
      <w:r w:rsidR="00661D62">
        <w:rPr>
          <w:sz w:val="24"/>
          <w:szCs w:val="24"/>
        </w:rPr>
        <w:t xml:space="preserve">2015 </w:t>
      </w:r>
      <w:r w:rsidRPr="00A90B12">
        <w:rPr>
          <w:sz w:val="24"/>
          <w:szCs w:val="24"/>
        </w:rPr>
        <w:t>mit der neuen 20 %-Gründüng</w:t>
      </w:r>
      <w:r w:rsidR="005919CC">
        <w:rPr>
          <w:sz w:val="24"/>
          <w:szCs w:val="24"/>
        </w:rPr>
        <w:t>ung</w:t>
      </w:r>
      <w:r w:rsidRPr="00A90B12">
        <w:rPr>
          <w:sz w:val="24"/>
          <w:szCs w:val="24"/>
        </w:rPr>
        <w:t>s</w:t>
      </w:r>
      <w:r w:rsidR="00661D62">
        <w:rPr>
          <w:sz w:val="24"/>
          <w:szCs w:val="24"/>
        </w:rPr>
        <w:t>-R</w:t>
      </w:r>
      <w:r w:rsidRPr="00A90B12">
        <w:rPr>
          <w:sz w:val="24"/>
          <w:szCs w:val="24"/>
        </w:rPr>
        <w:t>egelung bei Bioland (Jonas)</w:t>
      </w:r>
    </w:p>
    <w:p w:rsidR="00A90B12" w:rsidRDefault="00A90B12" w:rsidP="00A36540">
      <w:pPr>
        <w:numPr>
          <w:ilvl w:val="12"/>
          <w:numId w:val="0"/>
        </w:numPr>
        <w:rPr>
          <w:sz w:val="28"/>
          <w:szCs w:val="28"/>
        </w:rPr>
      </w:pPr>
    </w:p>
    <w:p w:rsidR="00A36540" w:rsidRPr="00892C32" w:rsidRDefault="00A36540" w:rsidP="00A36540">
      <w:pPr>
        <w:numPr>
          <w:ilvl w:val="12"/>
          <w:numId w:val="0"/>
        </w:numPr>
        <w:rPr>
          <w:sz w:val="28"/>
          <w:szCs w:val="28"/>
        </w:rPr>
      </w:pPr>
      <w:r w:rsidRPr="00892C32">
        <w:rPr>
          <w:sz w:val="28"/>
          <w:szCs w:val="28"/>
        </w:rPr>
        <w:t>18:</w:t>
      </w:r>
      <w:r w:rsidR="00735DC1">
        <w:rPr>
          <w:sz w:val="28"/>
          <w:szCs w:val="28"/>
        </w:rPr>
        <w:t>00</w:t>
      </w:r>
      <w:r w:rsidRPr="00892C32">
        <w:rPr>
          <w:sz w:val="28"/>
          <w:szCs w:val="28"/>
        </w:rPr>
        <w:t xml:space="preserve"> – 19:</w:t>
      </w:r>
      <w:r w:rsidR="00735DC1">
        <w:rPr>
          <w:sz w:val="28"/>
          <w:szCs w:val="28"/>
        </w:rPr>
        <w:t>00</w:t>
      </w:r>
      <w:r w:rsidRPr="00892C32">
        <w:rPr>
          <w:sz w:val="28"/>
          <w:szCs w:val="28"/>
        </w:rPr>
        <w:t xml:space="preserve"> Uhr:</w:t>
      </w:r>
      <w:r w:rsidRPr="00892C32">
        <w:rPr>
          <w:sz w:val="28"/>
          <w:szCs w:val="28"/>
        </w:rPr>
        <w:tab/>
        <w:t>Abendessen</w:t>
      </w:r>
    </w:p>
    <w:p w:rsidR="00926D5A" w:rsidRPr="00443802" w:rsidRDefault="00926D5A" w:rsidP="00A36540">
      <w:pPr>
        <w:numPr>
          <w:ilvl w:val="12"/>
          <w:numId w:val="0"/>
        </w:numPr>
        <w:ind w:left="2832" w:hanging="2832"/>
        <w:rPr>
          <w:sz w:val="28"/>
          <w:szCs w:val="28"/>
        </w:rPr>
      </w:pPr>
    </w:p>
    <w:p w:rsidR="00A36540" w:rsidRPr="004C2125" w:rsidRDefault="00A36540" w:rsidP="00A36540">
      <w:pPr>
        <w:numPr>
          <w:ilvl w:val="12"/>
          <w:numId w:val="0"/>
        </w:numPr>
        <w:ind w:left="2832" w:hanging="2832"/>
        <w:rPr>
          <w:b/>
          <w:i/>
          <w:sz w:val="28"/>
        </w:rPr>
      </w:pPr>
      <w:r>
        <w:rPr>
          <w:sz w:val="28"/>
        </w:rPr>
        <w:t>19:</w:t>
      </w:r>
      <w:r w:rsidR="00735DC1">
        <w:rPr>
          <w:sz w:val="28"/>
        </w:rPr>
        <w:t>00</w:t>
      </w:r>
      <w:r>
        <w:rPr>
          <w:sz w:val="28"/>
        </w:rPr>
        <w:t xml:space="preserve"> – </w:t>
      </w:r>
      <w:r w:rsidR="00056312">
        <w:rPr>
          <w:sz w:val="28"/>
        </w:rPr>
        <w:t xml:space="preserve">ca. </w:t>
      </w:r>
      <w:r w:rsidR="003028D6">
        <w:rPr>
          <w:sz w:val="28"/>
        </w:rPr>
        <w:t>20:</w:t>
      </w:r>
      <w:r w:rsidR="00735DC1">
        <w:rPr>
          <w:sz w:val="28"/>
        </w:rPr>
        <w:t>00</w:t>
      </w:r>
      <w:r>
        <w:rPr>
          <w:sz w:val="28"/>
        </w:rPr>
        <w:t xml:space="preserve"> Uhr:</w:t>
      </w:r>
      <w:r>
        <w:rPr>
          <w:sz w:val="28"/>
        </w:rPr>
        <w:tab/>
      </w:r>
      <w:r w:rsidR="00056312" w:rsidRPr="00056312">
        <w:rPr>
          <w:b/>
          <w:sz w:val="28"/>
        </w:rPr>
        <w:t xml:space="preserve">Der </w:t>
      </w:r>
      <w:r w:rsidR="004C2125" w:rsidRPr="004C2125">
        <w:rPr>
          <w:b/>
          <w:sz w:val="28"/>
        </w:rPr>
        <w:t xml:space="preserve">Ökolandbau in </w:t>
      </w:r>
      <w:r w:rsidR="00A90B12">
        <w:rPr>
          <w:b/>
          <w:sz w:val="28"/>
        </w:rPr>
        <w:t>der Dominikanischen Republik</w:t>
      </w:r>
    </w:p>
    <w:p w:rsidR="00FB62C4" w:rsidRDefault="00A36540" w:rsidP="0009050F">
      <w:pPr>
        <w:numPr>
          <w:ilvl w:val="12"/>
          <w:numId w:val="0"/>
        </w:numPr>
        <w:ind w:left="2832" w:hanging="2832"/>
        <w:rPr>
          <w:sz w:val="24"/>
          <w:szCs w:val="24"/>
        </w:rPr>
      </w:pPr>
      <w:r w:rsidRPr="00D502B2">
        <w:rPr>
          <w:b/>
          <w:i/>
          <w:sz w:val="28"/>
        </w:rPr>
        <w:tab/>
      </w:r>
      <w:r w:rsidRPr="004C2125">
        <w:rPr>
          <w:sz w:val="24"/>
          <w:szCs w:val="24"/>
        </w:rPr>
        <w:t>(</w:t>
      </w:r>
      <w:r w:rsidR="00EB0FD0" w:rsidRPr="00EB0FD0">
        <w:rPr>
          <w:b/>
          <w:sz w:val="24"/>
          <w:szCs w:val="24"/>
        </w:rPr>
        <w:t xml:space="preserve">Günther </w:t>
      </w:r>
      <w:r w:rsidR="00FE6CAD">
        <w:rPr>
          <w:b/>
          <w:sz w:val="24"/>
          <w:szCs w:val="24"/>
        </w:rPr>
        <w:t>S</w:t>
      </w:r>
      <w:r w:rsidR="005919CC">
        <w:rPr>
          <w:b/>
          <w:sz w:val="24"/>
          <w:szCs w:val="24"/>
        </w:rPr>
        <w:t>emmler,</w:t>
      </w:r>
      <w:r w:rsidR="00A90B12">
        <w:rPr>
          <w:b/>
          <w:sz w:val="24"/>
          <w:szCs w:val="24"/>
        </w:rPr>
        <w:t xml:space="preserve"> </w:t>
      </w:r>
      <w:r w:rsidR="00EB0FD0">
        <w:rPr>
          <w:sz w:val="24"/>
          <w:szCs w:val="24"/>
        </w:rPr>
        <w:t>, LLH Kassel</w:t>
      </w:r>
      <w:r w:rsidR="005919CC">
        <w:rPr>
          <w:sz w:val="24"/>
          <w:szCs w:val="24"/>
        </w:rPr>
        <w:t xml:space="preserve">, </w:t>
      </w:r>
      <w:r w:rsidR="005919CC">
        <w:rPr>
          <w:b/>
          <w:sz w:val="24"/>
          <w:szCs w:val="24"/>
        </w:rPr>
        <w:t>Iris Striesow</w:t>
      </w:r>
      <w:r w:rsidR="00EB0FD0">
        <w:rPr>
          <w:sz w:val="24"/>
          <w:szCs w:val="24"/>
        </w:rPr>
        <w:t>)</w:t>
      </w:r>
    </w:p>
    <w:p w:rsidR="00CB2A14" w:rsidRDefault="00C753C1" w:rsidP="00CB2A14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>
        <w:rPr>
          <w:sz w:val="24"/>
        </w:rPr>
        <w:t xml:space="preserve">Eindrücke und Erlebnisse </w:t>
      </w:r>
      <w:r w:rsidR="00A90B12">
        <w:rPr>
          <w:sz w:val="24"/>
        </w:rPr>
        <w:t>einer Reise 2015</w:t>
      </w:r>
      <w:r w:rsidR="00CB2A14">
        <w:rPr>
          <w:b/>
          <w:sz w:val="24"/>
        </w:rPr>
        <w:br/>
      </w:r>
    </w:p>
    <w:p w:rsidR="007B55B7" w:rsidRDefault="007B55B7" w:rsidP="007B55B7">
      <w:p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7B55B7" w:rsidRPr="00CB2A14" w:rsidRDefault="007B55B7" w:rsidP="007B55B7">
      <w:p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A36540" w:rsidRPr="00CB2A14" w:rsidRDefault="00CB2A14" w:rsidP="00CB2A14">
      <w:pPr>
        <w:tabs>
          <w:tab w:val="left" w:pos="319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B2A14">
        <w:rPr>
          <w:b/>
          <w:sz w:val="32"/>
          <w:szCs w:val="32"/>
        </w:rPr>
        <w:t>d</w:t>
      </w:r>
      <w:r w:rsidR="00A36540" w:rsidRPr="00CB2A14">
        <w:rPr>
          <w:b/>
          <w:sz w:val="32"/>
          <w:szCs w:val="32"/>
        </w:rPr>
        <w:t>anach: gemütliches Beisammensein in der Bayernstube</w:t>
      </w:r>
    </w:p>
    <w:p w:rsidR="002D7019" w:rsidRDefault="002D7019" w:rsidP="00B3517E">
      <w:pPr>
        <w:pStyle w:val="berschrift5"/>
        <w:numPr>
          <w:ilvl w:val="12"/>
          <w:numId w:val="0"/>
        </w:numPr>
      </w:pPr>
    </w:p>
    <w:p w:rsidR="002D7019" w:rsidRDefault="002D7019" w:rsidP="00B3517E">
      <w:pPr>
        <w:pStyle w:val="berschrift5"/>
        <w:numPr>
          <w:ilvl w:val="12"/>
          <w:numId w:val="0"/>
        </w:numPr>
      </w:pPr>
    </w:p>
    <w:p w:rsidR="007B55B7" w:rsidRDefault="007B55B7" w:rsidP="00B3517E">
      <w:pPr>
        <w:pStyle w:val="berschrift5"/>
        <w:numPr>
          <w:ilvl w:val="12"/>
          <w:numId w:val="0"/>
        </w:numPr>
      </w:pPr>
    </w:p>
    <w:p w:rsidR="00ED6B73" w:rsidRDefault="00ED6B73" w:rsidP="00ED6B73"/>
    <w:p w:rsidR="00ED6B73" w:rsidRDefault="00ED6B7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1150E3" w:rsidRDefault="001150E3" w:rsidP="00ED6B73"/>
    <w:p w:rsidR="00ED6B73" w:rsidRPr="00ED6B73" w:rsidRDefault="00ED6B73" w:rsidP="00ED6B73"/>
    <w:p w:rsidR="00B3517E" w:rsidRPr="002F1F43" w:rsidRDefault="00B3517E" w:rsidP="00B3517E">
      <w:pPr>
        <w:pStyle w:val="berschrift5"/>
        <w:numPr>
          <w:ilvl w:val="12"/>
          <w:numId w:val="0"/>
        </w:numPr>
      </w:pPr>
      <w:r w:rsidRPr="002F1F43">
        <w:lastRenderedPageBreak/>
        <w:t xml:space="preserve">Freitag, </w:t>
      </w:r>
      <w:r w:rsidR="00985643">
        <w:t>2</w:t>
      </w:r>
      <w:r w:rsidR="00FE6CAD">
        <w:t>7</w:t>
      </w:r>
      <w:r w:rsidR="00EC14C7">
        <w:t>. November 201</w:t>
      </w:r>
      <w:r w:rsidR="002368A0">
        <w:t>5</w:t>
      </w:r>
    </w:p>
    <w:p w:rsidR="007025B2" w:rsidRDefault="00A84565" w:rsidP="002F1F43">
      <w:pPr>
        <w:numPr>
          <w:ilvl w:val="12"/>
          <w:numId w:val="0"/>
        </w:numPr>
        <w:ind w:left="2832" w:hanging="2832"/>
        <w:rPr>
          <w:b/>
          <w:sz w:val="28"/>
        </w:rPr>
      </w:pPr>
      <w:r w:rsidRPr="002F1F43">
        <w:rPr>
          <w:sz w:val="28"/>
          <w:szCs w:val="28"/>
        </w:rPr>
        <w:t>8:</w:t>
      </w:r>
      <w:r w:rsidR="009C12CA">
        <w:rPr>
          <w:sz w:val="28"/>
          <w:szCs w:val="28"/>
        </w:rPr>
        <w:t>30</w:t>
      </w:r>
      <w:r w:rsidRPr="002F1F43">
        <w:rPr>
          <w:sz w:val="28"/>
          <w:szCs w:val="28"/>
        </w:rPr>
        <w:t xml:space="preserve"> – </w:t>
      </w:r>
      <w:r w:rsidR="000B0566">
        <w:rPr>
          <w:sz w:val="28"/>
          <w:szCs w:val="28"/>
        </w:rPr>
        <w:t>10:</w:t>
      </w:r>
      <w:r w:rsidR="009C12CA">
        <w:rPr>
          <w:sz w:val="28"/>
          <w:szCs w:val="28"/>
        </w:rPr>
        <w:t>0</w:t>
      </w:r>
      <w:r w:rsidR="00082D82">
        <w:rPr>
          <w:sz w:val="28"/>
          <w:szCs w:val="28"/>
        </w:rPr>
        <w:t>0</w:t>
      </w:r>
      <w:r w:rsidR="00D32276" w:rsidRPr="002F1F43">
        <w:rPr>
          <w:sz w:val="28"/>
          <w:szCs w:val="28"/>
        </w:rPr>
        <w:t xml:space="preserve"> Uhr:</w:t>
      </w:r>
      <w:r w:rsidR="00D32276" w:rsidRPr="002F1F43">
        <w:rPr>
          <w:sz w:val="28"/>
          <w:szCs w:val="28"/>
        </w:rPr>
        <w:tab/>
      </w:r>
      <w:r w:rsidR="00A102F0" w:rsidRPr="002F1F43">
        <w:rPr>
          <w:b/>
          <w:sz w:val="28"/>
        </w:rPr>
        <w:t>Grup</w:t>
      </w:r>
      <w:r w:rsidR="00D21547" w:rsidRPr="002F1F43">
        <w:rPr>
          <w:b/>
          <w:sz w:val="28"/>
        </w:rPr>
        <w:t>penarbeit</w:t>
      </w:r>
      <w:r w:rsidR="00D96737">
        <w:rPr>
          <w:b/>
          <w:sz w:val="28"/>
        </w:rPr>
        <w:t xml:space="preserve">: </w:t>
      </w:r>
    </w:p>
    <w:p w:rsidR="003B5803" w:rsidRDefault="002F1F43" w:rsidP="007025B2">
      <w:pPr>
        <w:numPr>
          <w:ilvl w:val="12"/>
          <w:numId w:val="0"/>
        </w:numPr>
        <w:ind w:left="2832"/>
        <w:rPr>
          <w:b/>
          <w:sz w:val="28"/>
        </w:rPr>
      </w:pPr>
      <w:r>
        <w:rPr>
          <w:b/>
          <w:sz w:val="28"/>
        </w:rPr>
        <w:t xml:space="preserve">Erfahrungsaustausch zu </w:t>
      </w:r>
      <w:r w:rsidR="007025B2">
        <w:rPr>
          <w:b/>
          <w:sz w:val="28"/>
        </w:rPr>
        <w:t>verschiedenen Themen</w:t>
      </w:r>
    </w:p>
    <w:p w:rsidR="00926D5A" w:rsidRDefault="00926D5A" w:rsidP="002F1F43">
      <w:pPr>
        <w:numPr>
          <w:ilvl w:val="12"/>
          <w:numId w:val="0"/>
        </w:numPr>
        <w:rPr>
          <w:b/>
          <w:sz w:val="16"/>
          <w:szCs w:val="16"/>
        </w:rPr>
      </w:pPr>
    </w:p>
    <w:p w:rsidR="00E232C4" w:rsidRPr="004F2422" w:rsidRDefault="00E232C4" w:rsidP="002F1F43">
      <w:pPr>
        <w:numPr>
          <w:ilvl w:val="12"/>
          <w:numId w:val="0"/>
        </w:num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30"/>
      </w:tblGrid>
      <w:tr w:rsidR="002F1F43" w:rsidRPr="00EA2770" w:rsidTr="007B5B62">
        <w:tc>
          <w:tcPr>
            <w:tcW w:w="9830" w:type="dxa"/>
          </w:tcPr>
          <w:p w:rsidR="002F1F43" w:rsidRDefault="002F1F43" w:rsidP="007B5B62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4"/>
                <w:szCs w:val="24"/>
                <w:u w:val="single"/>
              </w:rPr>
            </w:pPr>
            <w:r w:rsidRPr="002F1F43">
              <w:rPr>
                <w:rFonts w:cs="Arial"/>
                <w:b/>
                <w:sz w:val="24"/>
                <w:szCs w:val="24"/>
                <w:u w:val="single"/>
              </w:rPr>
              <w:t>Gruppe A:</w:t>
            </w:r>
          </w:p>
          <w:p w:rsidR="00926D5A" w:rsidRPr="00F247B2" w:rsidRDefault="00926D5A" w:rsidP="00926D5A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z w:val="24"/>
                <w:szCs w:val="24"/>
              </w:rPr>
            </w:pPr>
            <w:r w:rsidRPr="008F7514">
              <w:rPr>
                <w:rFonts w:cs="Arial"/>
                <w:b/>
                <w:i/>
                <w:sz w:val="28"/>
                <w:szCs w:val="28"/>
              </w:rPr>
              <w:t>Kulturen i</w:t>
            </w:r>
            <w:r>
              <w:rPr>
                <w:rFonts w:cs="Arial"/>
                <w:b/>
                <w:i/>
                <w:sz w:val="28"/>
                <w:szCs w:val="28"/>
              </w:rPr>
              <w:t>m</w:t>
            </w:r>
            <w:r w:rsidRPr="008F7514">
              <w:rPr>
                <w:rFonts w:cs="Arial"/>
                <w:b/>
                <w:i/>
                <w:sz w:val="28"/>
                <w:szCs w:val="28"/>
              </w:rPr>
              <w:t xml:space="preserve"> Gewächs- und Folienhaus</w:t>
            </w:r>
            <w:r>
              <w:rPr>
                <w:rFonts w:cs="Arial"/>
                <w:b/>
                <w:i/>
                <w:sz w:val="28"/>
                <w:szCs w:val="28"/>
              </w:rPr>
              <w:t xml:space="preserve">, Fruchtgemüse </w:t>
            </w:r>
            <w:r w:rsidR="003B5AF0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F247B2">
              <w:rPr>
                <w:rFonts w:cs="Arial"/>
                <w:i/>
                <w:sz w:val="24"/>
                <w:szCs w:val="24"/>
              </w:rPr>
              <w:t>(U. Fischbach)</w:t>
            </w:r>
          </w:p>
          <w:p w:rsidR="00926D5A" w:rsidRDefault="00926D5A" w:rsidP="00926D5A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geplante Themen:</w:t>
            </w:r>
          </w:p>
          <w:p w:rsidR="002368A0" w:rsidRPr="00D31D9F" w:rsidRDefault="002368A0" w:rsidP="002368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2368A0" w:rsidRPr="009F6788" w:rsidRDefault="002368A0" w:rsidP="002368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8"/>
              </w:rPr>
            </w:pPr>
            <w:r w:rsidRPr="009F6788">
              <w:rPr>
                <w:rFonts w:cs="Arial"/>
                <w:b/>
                <w:sz w:val="28"/>
                <w:szCs w:val="28"/>
              </w:rPr>
              <w:t xml:space="preserve">Gründüngung im Folien-/Gewächshaus - Erfahrungsaustausch </w:t>
            </w:r>
          </w:p>
          <w:p w:rsidR="002368A0" w:rsidRPr="009F6788" w:rsidRDefault="002368A0" w:rsidP="002368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9F6788">
              <w:rPr>
                <w:rFonts w:cs="Arial"/>
                <w:szCs w:val="22"/>
              </w:rPr>
              <w:t>(</w:t>
            </w:r>
            <w:r w:rsidRPr="00A35741">
              <w:rPr>
                <w:rFonts w:cs="Arial"/>
                <w:b/>
                <w:szCs w:val="22"/>
              </w:rPr>
              <w:t>U. Fischbach, Wolfgang Lenz</w:t>
            </w:r>
            <w:r>
              <w:rPr>
                <w:rFonts w:cs="Arial"/>
                <w:szCs w:val="22"/>
              </w:rPr>
              <w:t>, Gärtnerei Dornröschen</w:t>
            </w:r>
            <w:r w:rsidRPr="009F6788">
              <w:rPr>
                <w:rFonts w:cs="Arial"/>
                <w:szCs w:val="22"/>
              </w:rPr>
              <w:t xml:space="preserve"> + </w:t>
            </w:r>
            <w:r>
              <w:rPr>
                <w:rFonts w:cs="Arial"/>
                <w:szCs w:val="22"/>
              </w:rPr>
              <w:t>A</w:t>
            </w:r>
            <w:r w:rsidRPr="009F6788">
              <w:rPr>
                <w:rFonts w:cs="Arial"/>
                <w:szCs w:val="22"/>
              </w:rPr>
              <w:t>lle)</w:t>
            </w:r>
          </w:p>
          <w:p w:rsidR="00A35741" w:rsidRPr="002368A0" w:rsidRDefault="00A35741" w:rsidP="00A35741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cs="Arial"/>
                <w:b/>
                <w:szCs w:val="22"/>
              </w:rPr>
            </w:pPr>
            <w:r w:rsidRPr="002368A0">
              <w:rPr>
                <w:rFonts w:cs="Arial"/>
                <w:b/>
                <w:szCs w:val="22"/>
              </w:rPr>
              <w:t xml:space="preserve">Erfahrungen </w:t>
            </w:r>
            <w:r w:rsidRPr="00A35741">
              <w:rPr>
                <w:rFonts w:cs="Arial"/>
                <w:szCs w:val="22"/>
              </w:rPr>
              <w:t xml:space="preserve">von </w:t>
            </w:r>
            <w:r w:rsidRPr="002368A0">
              <w:rPr>
                <w:rFonts w:cs="Arial"/>
                <w:b/>
                <w:szCs w:val="22"/>
              </w:rPr>
              <w:t>Wolfgang Lenz 2015</w:t>
            </w:r>
          </w:p>
          <w:p w:rsidR="002368A0" w:rsidRPr="002368A0" w:rsidRDefault="002368A0" w:rsidP="002368A0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cs="Arial"/>
                <w:b/>
                <w:szCs w:val="22"/>
              </w:rPr>
            </w:pPr>
            <w:r w:rsidRPr="009F6788">
              <w:rPr>
                <w:rFonts w:cs="Arial"/>
                <w:szCs w:val="22"/>
              </w:rPr>
              <w:t xml:space="preserve">Vorstellen </w:t>
            </w:r>
            <w:r w:rsidR="00A35741">
              <w:rPr>
                <w:rFonts w:cs="Arial"/>
                <w:szCs w:val="22"/>
              </w:rPr>
              <w:t>weiterer</w:t>
            </w:r>
            <w:r w:rsidRPr="009F6788">
              <w:rPr>
                <w:rFonts w:cs="Arial"/>
                <w:szCs w:val="22"/>
              </w:rPr>
              <w:t xml:space="preserve"> </w:t>
            </w:r>
            <w:r w:rsidRPr="002368A0">
              <w:rPr>
                <w:rFonts w:cs="Arial"/>
                <w:b/>
                <w:szCs w:val="22"/>
              </w:rPr>
              <w:t>Praxiserfahrungen</w:t>
            </w:r>
            <w:r>
              <w:rPr>
                <w:rFonts w:cs="Arial"/>
                <w:szCs w:val="22"/>
              </w:rPr>
              <w:t xml:space="preserve">, geeignete </w:t>
            </w:r>
            <w:r w:rsidRPr="002368A0">
              <w:rPr>
                <w:rFonts w:cs="Arial"/>
                <w:b/>
                <w:szCs w:val="22"/>
              </w:rPr>
              <w:t xml:space="preserve">Gründüngungsarten/-mischungen </w:t>
            </w:r>
            <w:r w:rsidRPr="002368A0">
              <w:rPr>
                <w:rFonts w:cs="Arial"/>
                <w:szCs w:val="22"/>
              </w:rPr>
              <w:t xml:space="preserve">und </w:t>
            </w:r>
            <w:r w:rsidRPr="002368A0">
              <w:rPr>
                <w:rFonts w:cs="Arial"/>
                <w:b/>
                <w:szCs w:val="22"/>
              </w:rPr>
              <w:t>Termine</w:t>
            </w:r>
          </w:p>
          <w:p w:rsidR="002368A0" w:rsidRPr="002368A0" w:rsidRDefault="00107CD6" w:rsidP="002368A0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b/>
                <w:sz w:val="16"/>
                <w:szCs w:val="16"/>
              </w:rPr>
            </w:pPr>
            <w:r>
              <w:rPr>
                <w:rFonts w:cs="Arial"/>
                <w:szCs w:val="22"/>
              </w:rPr>
              <w:t>sonstige</w:t>
            </w:r>
            <w:r w:rsidR="002368A0">
              <w:rPr>
                <w:rFonts w:cs="Arial"/>
                <w:szCs w:val="22"/>
              </w:rPr>
              <w:t xml:space="preserve"> Erfahrungen der Teilnehmer/innen?</w:t>
            </w:r>
          </w:p>
          <w:p w:rsidR="002368A0" w:rsidRPr="00E232C4" w:rsidRDefault="002368A0" w:rsidP="002368A0">
            <w:pPr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b/>
                <w:sz w:val="16"/>
                <w:szCs w:val="16"/>
              </w:rPr>
            </w:pPr>
          </w:p>
          <w:p w:rsidR="009C12CA" w:rsidRDefault="00FD0962" w:rsidP="00CB1E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Sonderkulturen und </w:t>
            </w:r>
            <w:r w:rsidR="002368A0">
              <w:rPr>
                <w:rFonts w:cs="Arial"/>
                <w:b/>
                <w:sz w:val="28"/>
                <w:szCs w:val="28"/>
              </w:rPr>
              <w:t>Raritäten für die Direktvermarktung</w:t>
            </w:r>
            <w:r w:rsidR="00CB1EFB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CB1EFB" w:rsidRPr="005132F4" w:rsidRDefault="00CB1EFB" w:rsidP="00CB1E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5132F4">
              <w:rPr>
                <w:rFonts w:cs="Arial"/>
                <w:szCs w:val="22"/>
              </w:rPr>
              <w:t>(</w:t>
            </w:r>
            <w:r w:rsidR="002368A0" w:rsidRPr="00A35741">
              <w:rPr>
                <w:rFonts w:cs="Arial"/>
                <w:b/>
                <w:szCs w:val="22"/>
              </w:rPr>
              <w:t>Heike Fischer</w:t>
            </w:r>
            <w:r w:rsidR="002368A0">
              <w:rPr>
                <w:rFonts w:cs="Arial"/>
                <w:szCs w:val="22"/>
              </w:rPr>
              <w:t xml:space="preserve">, </w:t>
            </w:r>
            <w:r w:rsidR="0059549F">
              <w:rPr>
                <w:rFonts w:cs="Arial"/>
                <w:szCs w:val="22"/>
              </w:rPr>
              <w:t>Bioland-Gärtnerei im Bärengarten, FBB</w:t>
            </w:r>
            <w:r w:rsidR="002368A0">
              <w:rPr>
                <w:rFonts w:cs="Arial"/>
                <w:szCs w:val="22"/>
              </w:rPr>
              <w:t xml:space="preserve"> Frankfurt</w:t>
            </w:r>
            <w:r w:rsidR="00A35741">
              <w:rPr>
                <w:rFonts w:cs="Arial"/>
                <w:szCs w:val="22"/>
              </w:rPr>
              <w:t xml:space="preserve">, </w:t>
            </w:r>
            <w:r w:rsidR="00A35741" w:rsidRPr="00A35741">
              <w:rPr>
                <w:rFonts w:cs="Arial"/>
                <w:b/>
                <w:szCs w:val="22"/>
              </w:rPr>
              <w:t>U. Fischbach</w:t>
            </w:r>
            <w:r w:rsidR="002368A0">
              <w:rPr>
                <w:rFonts w:cs="Arial"/>
                <w:szCs w:val="22"/>
              </w:rPr>
              <w:t>)</w:t>
            </w:r>
          </w:p>
          <w:p w:rsidR="009C12CA" w:rsidRPr="00FE6CAD" w:rsidRDefault="002721D2" w:rsidP="00CB1EFB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cs="Arial"/>
                <w:szCs w:val="22"/>
              </w:rPr>
            </w:pPr>
            <w:r w:rsidRPr="001222DC">
              <w:rPr>
                <w:rFonts w:cs="Arial"/>
                <w:szCs w:val="22"/>
              </w:rPr>
              <w:t xml:space="preserve">Vorstellung der Kulturen </w:t>
            </w:r>
            <w:r w:rsidRPr="001222DC">
              <w:rPr>
                <w:rFonts w:cs="Arial"/>
                <w:b/>
                <w:szCs w:val="22"/>
              </w:rPr>
              <w:t xml:space="preserve">Tomatillo (Bergaubergine) </w:t>
            </w:r>
            <w:r w:rsidRPr="001222DC">
              <w:rPr>
                <w:rFonts w:cs="Arial"/>
                <w:szCs w:val="22"/>
              </w:rPr>
              <w:t xml:space="preserve">und </w:t>
            </w:r>
            <w:r w:rsidR="001222DC" w:rsidRPr="001222DC">
              <w:rPr>
                <w:rFonts w:cs="Arial"/>
                <w:b/>
                <w:szCs w:val="22"/>
              </w:rPr>
              <w:t>Indischer Spinat</w:t>
            </w:r>
            <w:r w:rsidR="001222DC" w:rsidRPr="001222DC">
              <w:rPr>
                <w:rFonts w:cs="Arial"/>
                <w:szCs w:val="22"/>
              </w:rPr>
              <w:t xml:space="preserve"> (Malarbarspinat, </w:t>
            </w:r>
            <w:r w:rsidR="009C12CA" w:rsidRPr="00FE6CAD">
              <w:rPr>
                <w:rFonts w:cs="Arial"/>
                <w:szCs w:val="22"/>
              </w:rPr>
              <w:t>Kletterspinat</w:t>
            </w:r>
            <w:r w:rsidR="00FE6CAD">
              <w:rPr>
                <w:rFonts w:cs="Arial"/>
                <w:szCs w:val="22"/>
              </w:rPr>
              <w:t>)</w:t>
            </w:r>
          </w:p>
          <w:p w:rsidR="00CB1EFB" w:rsidRDefault="00CB1EFB" w:rsidP="00CB1EFB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Anforderungen an Standort, Nährstoffe und Wasserversorgung</w:t>
            </w:r>
          </w:p>
          <w:p w:rsidR="00CB1EFB" w:rsidRDefault="00CB1EFB" w:rsidP="00CB1EFB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Anzucht, Pflanzung und Pflegemaßnahmen</w:t>
            </w:r>
          </w:p>
          <w:p w:rsidR="00CB1EFB" w:rsidRDefault="00CB1EFB" w:rsidP="00CB1EFB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Ernte und Vermarktung</w:t>
            </w:r>
          </w:p>
          <w:p w:rsidR="009C12CA" w:rsidRDefault="009C12CA" w:rsidP="009C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8"/>
              </w:rPr>
            </w:pPr>
          </w:p>
          <w:p w:rsidR="009C12CA" w:rsidRPr="009F6788" w:rsidRDefault="009C12CA" w:rsidP="009C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9F6788">
              <w:rPr>
                <w:rFonts w:cs="Arial"/>
                <w:b/>
                <w:sz w:val="28"/>
                <w:szCs w:val="28"/>
              </w:rPr>
              <w:t xml:space="preserve">Was gibt es Neues aus Bingenheim für Erwerbsgärtner? </w:t>
            </w:r>
          </w:p>
          <w:p w:rsidR="009C12CA" w:rsidRDefault="009C12CA" w:rsidP="009C12CA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976CC7">
              <w:rPr>
                <w:rFonts w:cs="Arial"/>
                <w:szCs w:val="22"/>
              </w:rPr>
              <w:t xml:space="preserve">Infos vorgestellt von </w:t>
            </w:r>
            <w:r w:rsidRPr="00A35741">
              <w:rPr>
                <w:rFonts w:cs="Arial"/>
                <w:b/>
                <w:szCs w:val="22"/>
              </w:rPr>
              <w:t>Jörg Schlösser</w:t>
            </w:r>
            <w:r w:rsidRPr="009F6788">
              <w:rPr>
                <w:rFonts w:cs="Arial"/>
                <w:szCs w:val="22"/>
              </w:rPr>
              <w:t xml:space="preserve"> (Bingenheimer Saatgut AG)</w:t>
            </w:r>
          </w:p>
          <w:p w:rsidR="00CB1EFB" w:rsidRPr="00976CC7" w:rsidRDefault="00CB1EFB" w:rsidP="00CB1E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</w:rPr>
            </w:pPr>
          </w:p>
          <w:p w:rsidR="00640932" w:rsidRPr="00976CC7" w:rsidRDefault="00640932" w:rsidP="009C12CA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</w:p>
        </w:tc>
      </w:tr>
      <w:tr w:rsidR="002F1F43" w:rsidRPr="00EA2770" w:rsidTr="007B5B62">
        <w:tc>
          <w:tcPr>
            <w:tcW w:w="9830" w:type="dxa"/>
          </w:tcPr>
          <w:p w:rsidR="002F1F43" w:rsidRPr="002F1F43" w:rsidRDefault="002F1F43" w:rsidP="002F1F43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4"/>
                <w:szCs w:val="24"/>
                <w:u w:val="single"/>
              </w:rPr>
            </w:pPr>
            <w:r w:rsidRPr="002F1F43">
              <w:rPr>
                <w:rFonts w:cs="Arial"/>
                <w:b/>
                <w:sz w:val="24"/>
                <w:szCs w:val="24"/>
                <w:u w:val="single"/>
              </w:rPr>
              <w:t xml:space="preserve">Gruppe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B</w:t>
            </w:r>
            <w:r w:rsidRPr="002F1F43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:rsidR="002F1F43" w:rsidRPr="00394966" w:rsidRDefault="00AB609B" w:rsidP="002F1F43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i/>
                <w:sz w:val="24"/>
                <w:szCs w:val="24"/>
              </w:rPr>
            </w:pPr>
            <w:r w:rsidRPr="00F247B2">
              <w:rPr>
                <w:rFonts w:cs="Arial"/>
                <w:b/>
                <w:i/>
                <w:sz w:val="28"/>
                <w:szCs w:val="28"/>
              </w:rPr>
              <w:t>Feldgemüse und Freilandanbau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F247B2">
              <w:rPr>
                <w:rFonts w:cs="Arial"/>
                <w:i/>
                <w:sz w:val="24"/>
                <w:szCs w:val="24"/>
              </w:rPr>
              <w:t>(G. Semmler</w:t>
            </w:r>
            <w:r>
              <w:rPr>
                <w:rFonts w:cs="Arial"/>
                <w:b/>
                <w:i/>
                <w:sz w:val="24"/>
                <w:szCs w:val="24"/>
              </w:rPr>
              <w:t>)</w:t>
            </w:r>
          </w:p>
          <w:p w:rsidR="009744DC" w:rsidRDefault="00AB609B" w:rsidP="005132F4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AB609B">
              <w:rPr>
                <w:szCs w:val="22"/>
              </w:rPr>
              <w:t>geplante Themen:</w:t>
            </w:r>
            <w:r w:rsidR="005132F4">
              <w:rPr>
                <w:szCs w:val="22"/>
              </w:rPr>
              <w:t xml:space="preserve"> </w:t>
            </w:r>
          </w:p>
          <w:p w:rsidR="00D31D9F" w:rsidRPr="00976CC7" w:rsidRDefault="00D31D9F" w:rsidP="005132F4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5132F4" w:rsidRDefault="00D31D9F" w:rsidP="005132F4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Erfahrungsaustausch zur Kultur Rote Bete auf der Basis von aktuellen Versuchsergebnissen aus der LWG</w:t>
            </w:r>
            <w:r w:rsidR="005132F4" w:rsidRPr="004C04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Bamberg</w:t>
            </w:r>
          </w:p>
          <w:p w:rsidR="00D31D9F" w:rsidRDefault="00D31D9F" w:rsidP="00D31D9F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D31D9F">
              <w:rPr>
                <w:rFonts w:cs="Arial"/>
                <w:szCs w:val="22"/>
              </w:rPr>
              <w:t>(</w:t>
            </w:r>
            <w:r w:rsidRPr="00A35741">
              <w:rPr>
                <w:rFonts w:cs="Arial"/>
                <w:b/>
                <w:szCs w:val="22"/>
              </w:rPr>
              <w:t>G</w:t>
            </w:r>
            <w:r w:rsidR="00A35741">
              <w:rPr>
                <w:rFonts w:cs="Arial"/>
                <w:b/>
                <w:szCs w:val="22"/>
              </w:rPr>
              <w:t>.</w:t>
            </w:r>
            <w:r w:rsidRPr="00A35741">
              <w:rPr>
                <w:rFonts w:cs="Arial"/>
                <w:b/>
                <w:szCs w:val="22"/>
              </w:rPr>
              <w:t xml:space="preserve"> Semmler</w:t>
            </w:r>
            <w:r w:rsidRPr="00D31D9F">
              <w:rPr>
                <w:rFonts w:cs="Arial"/>
                <w:szCs w:val="22"/>
              </w:rPr>
              <w:t>)</w:t>
            </w:r>
          </w:p>
          <w:p w:rsidR="00D31D9F" w:rsidRDefault="00D31D9F" w:rsidP="005132F4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  <w:p w:rsidR="00D31D9F" w:rsidRDefault="00D31D9F" w:rsidP="005132F4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Weitere Ergebnisse aus aktuellen Freiland-Versuchen der LWG Bamberg</w:t>
            </w:r>
          </w:p>
          <w:p w:rsidR="00D31D9F" w:rsidRDefault="00D31D9F" w:rsidP="005132F4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D31D9F">
              <w:rPr>
                <w:b/>
                <w:sz w:val="28"/>
                <w:szCs w:val="28"/>
              </w:rPr>
              <w:t>(Rosenkohl, Freiland-Paprika u.a.)</w:t>
            </w:r>
          </w:p>
          <w:p w:rsidR="00661D62" w:rsidRDefault="005132F4" w:rsidP="009744DC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D31D9F">
              <w:rPr>
                <w:rFonts w:cs="Arial"/>
                <w:szCs w:val="22"/>
              </w:rPr>
              <w:t>(</w:t>
            </w:r>
            <w:r w:rsidR="009C12CA" w:rsidRPr="00A35741">
              <w:rPr>
                <w:rFonts w:cs="Arial"/>
                <w:b/>
                <w:szCs w:val="22"/>
              </w:rPr>
              <w:t>G</w:t>
            </w:r>
            <w:r w:rsidR="00A35741">
              <w:rPr>
                <w:rFonts w:cs="Arial"/>
                <w:b/>
                <w:szCs w:val="22"/>
              </w:rPr>
              <w:t>.</w:t>
            </w:r>
            <w:r w:rsidR="009C12CA" w:rsidRPr="00A35741">
              <w:rPr>
                <w:rFonts w:cs="Arial"/>
                <w:b/>
                <w:szCs w:val="22"/>
              </w:rPr>
              <w:t xml:space="preserve"> Semmler</w:t>
            </w:r>
            <w:r w:rsidR="00D31D9F" w:rsidRPr="00D31D9F">
              <w:rPr>
                <w:rFonts w:cs="Arial"/>
                <w:szCs w:val="22"/>
              </w:rPr>
              <w:t>)</w:t>
            </w:r>
          </w:p>
          <w:p w:rsidR="000D60F8" w:rsidRDefault="000D60F8" w:rsidP="009C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8"/>
              </w:rPr>
            </w:pPr>
          </w:p>
          <w:p w:rsidR="00D31D9F" w:rsidRDefault="00FD0962" w:rsidP="009C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Sonderkulturen und</w:t>
            </w:r>
            <w:r w:rsidR="009C12CA">
              <w:rPr>
                <w:rFonts w:cs="Arial"/>
                <w:b/>
                <w:sz w:val="28"/>
                <w:szCs w:val="28"/>
              </w:rPr>
              <w:t xml:space="preserve"> Raritäten für die Direktvermarktung </w:t>
            </w:r>
          </w:p>
          <w:p w:rsidR="009C12CA" w:rsidRPr="00D31D9F" w:rsidRDefault="009C12CA" w:rsidP="009C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8"/>
              </w:rPr>
            </w:pPr>
            <w:r w:rsidRPr="000D60F8">
              <w:rPr>
                <w:rFonts w:cs="Arial"/>
                <w:szCs w:val="22"/>
              </w:rPr>
              <w:t>(</w:t>
            </w:r>
            <w:r w:rsidR="000D60F8" w:rsidRPr="00A35741">
              <w:rPr>
                <w:rFonts w:cs="Arial"/>
                <w:b/>
                <w:szCs w:val="22"/>
              </w:rPr>
              <w:t>Daniel Fitsch</w:t>
            </w:r>
            <w:r w:rsidR="000D60F8">
              <w:rPr>
                <w:rFonts w:cs="Arial"/>
                <w:szCs w:val="22"/>
              </w:rPr>
              <w:t xml:space="preserve"> Gärtnerei Wurzelwerk, Escherode, </w:t>
            </w:r>
            <w:r w:rsidR="000D60F8" w:rsidRPr="00A35741">
              <w:rPr>
                <w:rFonts w:cs="Arial"/>
                <w:b/>
                <w:szCs w:val="22"/>
              </w:rPr>
              <w:t>Benedikt Vi</w:t>
            </w:r>
            <w:r w:rsidR="00D31D9F" w:rsidRPr="00A35741">
              <w:rPr>
                <w:rFonts w:cs="Arial"/>
                <w:b/>
                <w:szCs w:val="22"/>
              </w:rPr>
              <w:t>e</w:t>
            </w:r>
            <w:r w:rsidR="000D60F8" w:rsidRPr="00A35741">
              <w:rPr>
                <w:rFonts w:cs="Arial"/>
                <w:b/>
                <w:szCs w:val="22"/>
              </w:rPr>
              <w:t>rmeisel</w:t>
            </w:r>
            <w:r w:rsidR="000D60F8">
              <w:rPr>
                <w:rFonts w:cs="Arial"/>
                <w:szCs w:val="22"/>
              </w:rPr>
              <w:t>, G</w:t>
            </w:r>
            <w:r w:rsidR="008536C6">
              <w:rPr>
                <w:rFonts w:cs="Arial"/>
                <w:szCs w:val="22"/>
              </w:rPr>
              <w:t>är</w:t>
            </w:r>
            <w:r w:rsidR="000D60F8">
              <w:rPr>
                <w:rFonts w:cs="Arial"/>
                <w:szCs w:val="22"/>
              </w:rPr>
              <w:t xml:space="preserve">tnerei Bienenweide, </w:t>
            </w:r>
            <w:r w:rsidR="00661D62" w:rsidRPr="000D60F8">
              <w:rPr>
                <w:rFonts w:cs="Arial"/>
                <w:szCs w:val="22"/>
              </w:rPr>
              <w:t>Günther Semmler</w:t>
            </w:r>
            <w:r w:rsidRPr="000D60F8">
              <w:rPr>
                <w:rFonts w:cs="Arial"/>
                <w:szCs w:val="22"/>
              </w:rPr>
              <w:t>)</w:t>
            </w:r>
          </w:p>
          <w:p w:rsidR="009C12CA" w:rsidRPr="000D60F8" w:rsidRDefault="009C12CA" w:rsidP="009C12CA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cs="Arial"/>
                <w:szCs w:val="22"/>
              </w:rPr>
            </w:pPr>
            <w:r w:rsidRPr="000D60F8">
              <w:rPr>
                <w:rFonts w:cs="Arial"/>
                <w:szCs w:val="22"/>
              </w:rPr>
              <w:t xml:space="preserve">Vorstellung der </w:t>
            </w:r>
            <w:r w:rsidRPr="000D60F8">
              <w:rPr>
                <w:rFonts w:cs="Arial"/>
                <w:b/>
                <w:szCs w:val="22"/>
              </w:rPr>
              <w:t xml:space="preserve">Kultur </w:t>
            </w:r>
            <w:r w:rsidR="00C10728" w:rsidRPr="000D60F8">
              <w:rPr>
                <w:rFonts w:cs="Arial"/>
                <w:b/>
                <w:szCs w:val="22"/>
              </w:rPr>
              <w:t>Yakon</w:t>
            </w:r>
          </w:p>
          <w:p w:rsidR="009C12CA" w:rsidRPr="000D60F8" w:rsidRDefault="009C12CA" w:rsidP="009C12CA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cs="Arial"/>
                <w:szCs w:val="22"/>
              </w:rPr>
            </w:pPr>
            <w:r w:rsidRPr="000D60F8">
              <w:rPr>
                <w:rFonts w:cs="Arial"/>
                <w:szCs w:val="22"/>
              </w:rPr>
              <w:t>Anforderungen an Standort, Nährstoffe und Wasserversorgung</w:t>
            </w:r>
          </w:p>
          <w:p w:rsidR="009C12CA" w:rsidRPr="000D60F8" w:rsidRDefault="009C12CA" w:rsidP="009C12CA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cs="Arial"/>
                <w:szCs w:val="22"/>
              </w:rPr>
            </w:pPr>
            <w:r w:rsidRPr="000D60F8">
              <w:rPr>
                <w:rFonts w:cs="Arial"/>
                <w:szCs w:val="22"/>
              </w:rPr>
              <w:t>Anzucht, Pflanzung und Pflegemaßnahmen</w:t>
            </w:r>
          </w:p>
          <w:p w:rsidR="009744DC" w:rsidRPr="000D60F8" w:rsidRDefault="009C12CA" w:rsidP="009744DC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cs="Arial"/>
                <w:b/>
                <w:sz w:val="28"/>
                <w:szCs w:val="28"/>
              </w:rPr>
            </w:pPr>
            <w:r w:rsidRPr="000D60F8">
              <w:rPr>
                <w:rFonts w:cs="Arial"/>
                <w:szCs w:val="22"/>
              </w:rPr>
              <w:t>Ernte und Vermarktung</w:t>
            </w:r>
          </w:p>
          <w:p w:rsidR="000D60F8" w:rsidRDefault="000D60F8" w:rsidP="009C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8"/>
                <w:szCs w:val="28"/>
              </w:rPr>
            </w:pPr>
          </w:p>
          <w:p w:rsidR="009C12CA" w:rsidRPr="009F6788" w:rsidRDefault="009C12CA" w:rsidP="009C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9F6788">
              <w:rPr>
                <w:rFonts w:cs="Arial"/>
                <w:b/>
                <w:sz w:val="28"/>
                <w:szCs w:val="28"/>
              </w:rPr>
              <w:t>Was gibt es Neues aus Bingenheim für Erwerbsgärtner?</w:t>
            </w:r>
          </w:p>
          <w:p w:rsidR="009744DC" w:rsidRDefault="009C12CA" w:rsidP="009744DC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976CC7">
              <w:rPr>
                <w:rFonts w:cs="Arial"/>
                <w:szCs w:val="22"/>
              </w:rPr>
              <w:t xml:space="preserve">Infos vorgestellt von </w:t>
            </w:r>
            <w:r w:rsidRPr="00A35741">
              <w:rPr>
                <w:rFonts w:cs="Arial"/>
                <w:b/>
                <w:szCs w:val="22"/>
              </w:rPr>
              <w:t>Tom Mühlbauer</w:t>
            </w:r>
            <w:r w:rsidRPr="009F6788">
              <w:rPr>
                <w:rFonts w:cs="Arial"/>
                <w:szCs w:val="22"/>
              </w:rPr>
              <w:t xml:space="preserve"> (Bingenheimer Saatgut AG)</w:t>
            </w:r>
            <w:r w:rsidR="005132F4" w:rsidRPr="004C04B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E0660" w:rsidRPr="009E0660">
              <w:rPr>
                <w:rFonts w:cs="Arial"/>
                <w:szCs w:val="22"/>
              </w:rPr>
              <w:t xml:space="preserve"> </w:t>
            </w:r>
          </w:p>
          <w:p w:rsidR="000D60F8" w:rsidRPr="00926810" w:rsidRDefault="000D60F8" w:rsidP="009744DC">
            <w:pPr>
              <w:tabs>
                <w:tab w:val="left" w:pos="31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</w:tbl>
    <w:p w:rsidR="00926810" w:rsidRDefault="00926810" w:rsidP="00A102F0">
      <w:pPr>
        <w:numPr>
          <w:ilvl w:val="12"/>
          <w:numId w:val="0"/>
        </w:numPr>
        <w:rPr>
          <w:i/>
          <w:sz w:val="28"/>
        </w:rPr>
      </w:pPr>
    </w:p>
    <w:p w:rsidR="00A727CB" w:rsidRPr="002F1F43" w:rsidRDefault="000B0566" w:rsidP="00A727CB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10:</w:t>
      </w:r>
      <w:r w:rsidR="00661D62">
        <w:rPr>
          <w:sz w:val="28"/>
          <w:szCs w:val="28"/>
        </w:rPr>
        <w:t>0</w:t>
      </w:r>
      <w:r w:rsidR="00082D82">
        <w:rPr>
          <w:sz w:val="28"/>
          <w:szCs w:val="28"/>
        </w:rPr>
        <w:t>0</w:t>
      </w:r>
      <w:r w:rsidR="00A727CB" w:rsidRPr="002F1F43">
        <w:rPr>
          <w:sz w:val="28"/>
          <w:szCs w:val="28"/>
        </w:rPr>
        <w:t xml:space="preserve"> – 1</w:t>
      </w:r>
      <w:r w:rsidR="00C1286C">
        <w:rPr>
          <w:sz w:val="28"/>
          <w:szCs w:val="28"/>
        </w:rPr>
        <w:t>0:</w:t>
      </w:r>
      <w:r w:rsidR="00661D62">
        <w:rPr>
          <w:sz w:val="28"/>
          <w:szCs w:val="28"/>
        </w:rPr>
        <w:t>30</w:t>
      </w:r>
      <w:r w:rsidR="00A727CB" w:rsidRPr="002F1F43">
        <w:rPr>
          <w:sz w:val="28"/>
          <w:szCs w:val="28"/>
        </w:rPr>
        <w:t xml:space="preserve"> Uhr:</w:t>
      </w:r>
      <w:r w:rsidR="00A727CB" w:rsidRPr="002F1F43">
        <w:rPr>
          <w:sz w:val="28"/>
          <w:szCs w:val="28"/>
        </w:rPr>
        <w:tab/>
        <w:t>Kaffeepause</w:t>
      </w:r>
    </w:p>
    <w:p w:rsidR="009744DC" w:rsidRDefault="009744DC" w:rsidP="000B0566">
      <w:pPr>
        <w:ind w:left="2832" w:hanging="2832"/>
        <w:rPr>
          <w:sz w:val="28"/>
          <w:szCs w:val="28"/>
        </w:rPr>
      </w:pPr>
    </w:p>
    <w:p w:rsidR="001150E3" w:rsidRDefault="001150E3" w:rsidP="000B0566">
      <w:pPr>
        <w:ind w:left="2832" w:hanging="2832"/>
        <w:rPr>
          <w:sz w:val="28"/>
          <w:szCs w:val="28"/>
        </w:rPr>
      </w:pPr>
    </w:p>
    <w:p w:rsidR="00ED6B73" w:rsidRDefault="000B0566" w:rsidP="00661D62">
      <w:pPr>
        <w:numPr>
          <w:ilvl w:val="12"/>
          <w:numId w:val="0"/>
        </w:numPr>
        <w:ind w:left="2832" w:hanging="2832"/>
        <w:rPr>
          <w:b/>
          <w:sz w:val="28"/>
        </w:rPr>
      </w:pPr>
      <w:r>
        <w:rPr>
          <w:sz w:val="28"/>
          <w:szCs w:val="28"/>
        </w:rPr>
        <w:t>10:</w:t>
      </w:r>
      <w:r w:rsidR="00661D62">
        <w:rPr>
          <w:sz w:val="28"/>
          <w:szCs w:val="28"/>
        </w:rPr>
        <w:t>30 – 11:45</w:t>
      </w:r>
      <w:r>
        <w:rPr>
          <w:sz w:val="28"/>
          <w:szCs w:val="28"/>
        </w:rPr>
        <w:t xml:space="preserve"> U</w:t>
      </w:r>
      <w:r w:rsidRPr="00892C32">
        <w:rPr>
          <w:sz w:val="28"/>
          <w:szCs w:val="28"/>
        </w:rPr>
        <w:t>hr:</w:t>
      </w:r>
      <w:r>
        <w:rPr>
          <w:sz w:val="28"/>
        </w:rPr>
        <w:tab/>
      </w:r>
      <w:r w:rsidR="00661D62" w:rsidRPr="002F1F43">
        <w:rPr>
          <w:b/>
          <w:sz w:val="28"/>
        </w:rPr>
        <w:t>Gruppenarbeit</w:t>
      </w:r>
      <w:r w:rsidR="00661D62">
        <w:rPr>
          <w:b/>
          <w:sz w:val="28"/>
        </w:rPr>
        <w:t xml:space="preserve"> im Plenum: </w:t>
      </w:r>
      <w:r w:rsidR="00ED6B73">
        <w:rPr>
          <w:b/>
          <w:sz w:val="28"/>
        </w:rPr>
        <w:br/>
      </w:r>
      <w:r w:rsidR="00ED6B73" w:rsidRPr="00337C52">
        <w:rPr>
          <w:b/>
          <w:sz w:val="28"/>
          <w:szCs w:val="28"/>
        </w:rPr>
        <w:t>Low-Tech-Lösungen für kleine und mittlere Betrieb</w:t>
      </w:r>
      <w:r w:rsidR="00ED6B73">
        <w:rPr>
          <w:b/>
          <w:sz w:val="28"/>
          <w:szCs w:val="28"/>
        </w:rPr>
        <w:t>e</w:t>
      </w:r>
    </w:p>
    <w:p w:rsidR="00ED6B73" w:rsidRDefault="00ED6B73" w:rsidP="00ED6B73">
      <w:pPr>
        <w:numPr>
          <w:ilvl w:val="12"/>
          <w:numId w:val="0"/>
        </w:numPr>
        <w:rPr>
          <w:b/>
          <w:sz w:val="16"/>
          <w:szCs w:val="16"/>
        </w:rPr>
      </w:pPr>
    </w:p>
    <w:p w:rsidR="00ED6B73" w:rsidRDefault="00ED6B73" w:rsidP="00ED6B73">
      <w:pPr>
        <w:numPr>
          <w:ilvl w:val="12"/>
          <w:numId w:val="0"/>
        </w:num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806"/>
      </w:tblGrid>
      <w:tr w:rsidR="00ED6B73" w:rsidRPr="00AC4554" w:rsidTr="00AC4554">
        <w:tc>
          <w:tcPr>
            <w:tcW w:w="9868" w:type="dxa"/>
            <w:gridSpan w:val="2"/>
          </w:tcPr>
          <w:p w:rsidR="00ED6B73" w:rsidRPr="00AC4554" w:rsidRDefault="00ED6B73" w:rsidP="00AC4554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C4554">
              <w:rPr>
                <w:b/>
                <w:sz w:val="28"/>
                <w:szCs w:val="28"/>
              </w:rPr>
              <w:t>Erfahrungsaustausch mit allen</w:t>
            </w:r>
          </w:p>
        </w:tc>
      </w:tr>
      <w:tr w:rsidR="00ED6B73" w:rsidRPr="00AC4554" w:rsidTr="00AC4554">
        <w:tc>
          <w:tcPr>
            <w:tcW w:w="6062" w:type="dxa"/>
          </w:tcPr>
          <w:p w:rsidR="00ED6B73" w:rsidRPr="00AC4554" w:rsidRDefault="00ED6B73" w:rsidP="00AC4554">
            <w:pPr>
              <w:ind w:left="360"/>
              <w:jc w:val="center"/>
              <w:rPr>
                <w:sz w:val="28"/>
                <w:szCs w:val="28"/>
              </w:rPr>
            </w:pPr>
            <w:r w:rsidRPr="00AC4554">
              <w:rPr>
                <w:sz w:val="28"/>
                <w:szCs w:val="28"/>
              </w:rPr>
              <w:t>Thema</w:t>
            </w:r>
          </w:p>
        </w:tc>
        <w:tc>
          <w:tcPr>
            <w:tcW w:w="3806" w:type="dxa"/>
          </w:tcPr>
          <w:p w:rsidR="00ED6B73" w:rsidRPr="00AC4554" w:rsidRDefault="00ED6B73" w:rsidP="00AC4554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C4554">
              <w:rPr>
                <w:sz w:val="28"/>
                <w:szCs w:val="28"/>
              </w:rPr>
              <w:t>Betrieb</w:t>
            </w:r>
          </w:p>
        </w:tc>
      </w:tr>
      <w:tr w:rsidR="00ED6B73" w:rsidRPr="00AC4554" w:rsidTr="00AC4554">
        <w:tc>
          <w:tcPr>
            <w:tcW w:w="6062" w:type="dxa"/>
          </w:tcPr>
          <w:p w:rsidR="00ED6B73" w:rsidRPr="00AC4554" w:rsidRDefault="00590028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Pflanzmaschine (Accord) mit </w:t>
            </w:r>
            <w:r w:rsidRPr="00590028">
              <w:rPr>
                <w:b/>
                <w:sz w:val="24"/>
                <w:szCs w:val="24"/>
              </w:rPr>
              <w:t>Unterfahrbewässerung beim Pflanzen</w:t>
            </w:r>
          </w:p>
        </w:tc>
        <w:tc>
          <w:tcPr>
            <w:tcW w:w="3806" w:type="dxa"/>
          </w:tcPr>
          <w:p w:rsidR="00ED6B73" w:rsidRPr="00AC4554" w:rsidRDefault="00ED6B73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C4554">
              <w:rPr>
                <w:b/>
                <w:sz w:val="24"/>
                <w:szCs w:val="24"/>
              </w:rPr>
              <w:t>Jürgen Hassemeier</w:t>
            </w:r>
            <w:r w:rsidRPr="00AC4554">
              <w:rPr>
                <w:sz w:val="24"/>
                <w:szCs w:val="24"/>
              </w:rPr>
              <w:t xml:space="preserve">, </w:t>
            </w:r>
            <w:r w:rsidR="00FD0962" w:rsidRPr="00AC4554">
              <w:rPr>
                <w:sz w:val="24"/>
                <w:szCs w:val="24"/>
              </w:rPr>
              <w:t xml:space="preserve">Gärtnerei </w:t>
            </w:r>
            <w:r w:rsidRPr="00AC4554">
              <w:rPr>
                <w:sz w:val="24"/>
                <w:szCs w:val="24"/>
              </w:rPr>
              <w:t xml:space="preserve">Wurzelwerk, </w:t>
            </w:r>
            <w:r w:rsidR="00FD0962" w:rsidRPr="00AC4554">
              <w:rPr>
                <w:sz w:val="24"/>
                <w:szCs w:val="24"/>
              </w:rPr>
              <w:t>Escherode</w:t>
            </w:r>
          </w:p>
        </w:tc>
      </w:tr>
      <w:tr w:rsidR="00590028" w:rsidRPr="00AC4554" w:rsidTr="00AC4554">
        <w:tc>
          <w:tcPr>
            <w:tcW w:w="6062" w:type="dxa"/>
          </w:tcPr>
          <w:p w:rsidR="00590028" w:rsidRDefault="001222DC" w:rsidP="001222DC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1222DC">
              <w:rPr>
                <w:b/>
                <w:sz w:val="24"/>
                <w:szCs w:val="24"/>
              </w:rPr>
              <w:t>Gießwagen-Kombination zur Anwachsberegnung</w:t>
            </w:r>
            <w:r>
              <w:rPr>
                <w:sz w:val="24"/>
                <w:szCs w:val="24"/>
              </w:rPr>
              <w:t xml:space="preserve"> </w:t>
            </w:r>
            <w:r w:rsidRPr="00FE6CAD">
              <w:rPr>
                <w:sz w:val="24"/>
                <w:szCs w:val="24"/>
              </w:rPr>
              <w:t>von</w:t>
            </w:r>
            <w:r w:rsidRPr="001222DC">
              <w:rPr>
                <w:b/>
                <w:sz w:val="24"/>
                <w:szCs w:val="24"/>
              </w:rPr>
              <w:t xml:space="preserve"> 75er Dammkulturen</w:t>
            </w:r>
          </w:p>
          <w:p w:rsidR="00FE6CAD" w:rsidRPr="00AC4554" w:rsidRDefault="00FE6CAD" w:rsidP="001222D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590028" w:rsidRPr="00AC4554" w:rsidRDefault="00590028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C4554">
              <w:rPr>
                <w:b/>
                <w:sz w:val="24"/>
                <w:szCs w:val="24"/>
              </w:rPr>
              <w:t>Albrecht Denneler,</w:t>
            </w:r>
            <w:r w:rsidRPr="00AC4554">
              <w:rPr>
                <w:sz w:val="24"/>
                <w:szCs w:val="24"/>
              </w:rPr>
              <w:t xml:space="preserve"> Dottenfelder Hof, Bad Vilbel</w:t>
            </w:r>
          </w:p>
        </w:tc>
      </w:tr>
      <w:tr w:rsidR="0002002C" w:rsidRPr="00AC4554" w:rsidTr="00AC4554">
        <w:tc>
          <w:tcPr>
            <w:tcW w:w="6062" w:type="dxa"/>
          </w:tcPr>
          <w:p w:rsidR="0002002C" w:rsidRPr="00915ADC" w:rsidRDefault="00915ADC" w:rsidP="00915ADC">
            <w:pPr>
              <w:rPr>
                <w:rFonts w:cs="Arial"/>
                <w:sz w:val="24"/>
                <w:szCs w:val="24"/>
              </w:rPr>
            </w:pPr>
            <w:r w:rsidRPr="00915ADC">
              <w:rPr>
                <w:rFonts w:cs="Arial"/>
                <w:sz w:val="24"/>
                <w:szCs w:val="24"/>
              </w:rPr>
              <w:t>s</w:t>
            </w:r>
            <w:r w:rsidR="0002002C" w:rsidRPr="00915ADC">
              <w:rPr>
                <w:rFonts w:cs="Arial"/>
                <w:sz w:val="24"/>
                <w:szCs w:val="24"/>
              </w:rPr>
              <w:t>e</w:t>
            </w:r>
            <w:r w:rsidRPr="00915ADC">
              <w:rPr>
                <w:rFonts w:cs="Arial"/>
                <w:sz w:val="24"/>
                <w:szCs w:val="24"/>
              </w:rPr>
              <w:t>l</w:t>
            </w:r>
            <w:r w:rsidR="0002002C" w:rsidRPr="00915ADC">
              <w:rPr>
                <w:rFonts w:cs="Arial"/>
                <w:sz w:val="24"/>
                <w:szCs w:val="24"/>
              </w:rPr>
              <w:t xml:space="preserve">bst gebauter </w:t>
            </w:r>
            <w:r w:rsidR="0002002C" w:rsidRPr="00915ADC">
              <w:rPr>
                <w:rFonts w:cs="Arial"/>
                <w:b/>
                <w:sz w:val="24"/>
                <w:szCs w:val="24"/>
              </w:rPr>
              <w:t>Schubkarrenaufsatz für Kisten</w:t>
            </w:r>
          </w:p>
        </w:tc>
        <w:tc>
          <w:tcPr>
            <w:tcW w:w="3806" w:type="dxa"/>
          </w:tcPr>
          <w:p w:rsidR="0002002C" w:rsidRPr="00915ADC" w:rsidRDefault="0002002C" w:rsidP="00915AD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15ADC">
              <w:rPr>
                <w:b/>
                <w:sz w:val="24"/>
                <w:szCs w:val="24"/>
              </w:rPr>
              <w:t>Wolfgang Lenz</w:t>
            </w:r>
            <w:r w:rsidRPr="00915ADC">
              <w:rPr>
                <w:sz w:val="24"/>
                <w:szCs w:val="24"/>
              </w:rPr>
              <w:t>, Gärtnerei Dornröschen, Gau</w:t>
            </w:r>
            <w:r w:rsidR="00915ADC" w:rsidRPr="00915ADC">
              <w:rPr>
                <w:sz w:val="24"/>
                <w:szCs w:val="24"/>
              </w:rPr>
              <w:t xml:space="preserve"> K</w:t>
            </w:r>
            <w:r w:rsidRPr="00915ADC">
              <w:rPr>
                <w:sz w:val="24"/>
                <w:szCs w:val="24"/>
              </w:rPr>
              <w:t>öngernheim</w:t>
            </w:r>
          </w:p>
        </w:tc>
      </w:tr>
      <w:tr w:rsidR="0002002C" w:rsidRPr="00AC4554" w:rsidTr="00AC4554">
        <w:tc>
          <w:tcPr>
            <w:tcW w:w="6062" w:type="dxa"/>
          </w:tcPr>
          <w:p w:rsidR="0002002C" w:rsidRPr="00915ADC" w:rsidRDefault="00915ADC" w:rsidP="00915ADC">
            <w:pPr>
              <w:rPr>
                <w:rFonts w:cs="Arial"/>
                <w:b/>
                <w:sz w:val="24"/>
                <w:szCs w:val="24"/>
              </w:rPr>
            </w:pPr>
            <w:r w:rsidRPr="00915ADC">
              <w:rPr>
                <w:rFonts w:cs="Arial"/>
                <w:b/>
                <w:sz w:val="24"/>
                <w:szCs w:val="24"/>
              </w:rPr>
              <w:t>r</w:t>
            </w:r>
            <w:r w:rsidR="0002002C" w:rsidRPr="00915ADC">
              <w:rPr>
                <w:rFonts w:cs="Arial"/>
                <w:b/>
                <w:sz w:val="24"/>
                <w:szCs w:val="24"/>
              </w:rPr>
              <w:t>utschfeste Rampen für Sackkarren</w:t>
            </w:r>
          </w:p>
        </w:tc>
        <w:tc>
          <w:tcPr>
            <w:tcW w:w="3806" w:type="dxa"/>
          </w:tcPr>
          <w:p w:rsidR="0002002C" w:rsidRPr="00915ADC" w:rsidRDefault="00915ADC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15ADC">
              <w:rPr>
                <w:b/>
                <w:sz w:val="24"/>
                <w:szCs w:val="24"/>
              </w:rPr>
              <w:t>Wolfgang Lenz</w:t>
            </w:r>
            <w:r w:rsidRPr="00915ADC">
              <w:rPr>
                <w:sz w:val="24"/>
                <w:szCs w:val="24"/>
              </w:rPr>
              <w:t>, Gärtnerei Dornröschen, Gau Köngernheim</w:t>
            </w:r>
          </w:p>
        </w:tc>
      </w:tr>
      <w:tr w:rsidR="0002002C" w:rsidRPr="00AC4554" w:rsidTr="00AC4554">
        <w:tc>
          <w:tcPr>
            <w:tcW w:w="6062" w:type="dxa"/>
          </w:tcPr>
          <w:p w:rsidR="0002002C" w:rsidRDefault="00915ADC" w:rsidP="00915AD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="0002002C" w:rsidRPr="00915ADC">
              <w:rPr>
                <w:rFonts w:cs="Arial"/>
                <w:sz w:val="24"/>
                <w:szCs w:val="24"/>
              </w:rPr>
              <w:t xml:space="preserve">it </w:t>
            </w:r>
            <w:r w:rsidR="0002002C" w:rsidRPr="00915ADC">
              <w:rPr>
                <w:rFonts w:cs="Arial"/>
                <w:b/>
                <w:sz w:val="24"/>
                <w:szCs w:val="24"/>
              </w:rPr>
              <w:t>Baumarkt-Seilwinde</w:t>
            </w:r>
            <w:r w:rsidR="0002002C" w:rsidRPr="00915ADC">
              <w:rPr>
                <w:rFonts w:cs="Arial"/>
                <w:sz w:val="24"/>
                <w:szCs w:val="24"/>
              </w:rPr>
              <w:t xml:space="preserve"> (+ verschiedene Kleinteile) </w:t>
            </w:r>
            <w:r w:rsidRPr="00915ADC">
              <w:rPr>
                <w:rFonts w:cs="Arial"/>
                <w:b/>
                <w:sz w:val="24"/>
                <w:szCs w:val="24"/>
              </w:rPr>
              <w:t xml:space="preserve">selbst </w:t>
            </w:r>
            <w:r w:rsidR="0002002C" w:rsidRPr="00915ADC">
              <w:rPr>
                <w:rFonts w:cs="Arial"/>
                <w:b/>
                <w:sz w:val="24"/>
                <w:szCs w:val="24"/>
              </w:rPr>
              <w:t>gebaute Torlüftung von Folienhäusern</w:t>
            </w:r>
          </w:p>
          <w:p w:rsidR="00FE6CAD" w:rsidRPr="00915ADC" w:rsidRDefault="00FE6CAD" w:rsidP="00915A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06" w:type="dxa"/>
          </w:tcPr>
          <w:p w:rsidR="0002002C" w:rsidRPr="00915ADC" w:rsidRDefault="00915ADC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15ADC">
              <w:rPr>
                <w:b/>
                <w:sz w:val="24"/>
                <w:szCs w:val="24"/>
              </w:rPr>
              <w:t>Wolfgang Lenz</w:t>
            </w:r>
            <w:r w:rsidRPr="00915ADC">
              <w:rPr>
                <w:sz w:val="24"/>
                <w:szCs w:val="24"/>
              </w:rPr>
              <w:t>, Gärtnerei Dornröschen, Gau Köngernheim</w:t>
            </w:r>
          </w:p>
        </w:tc>
      </w:tr>
      <w:tr w:rsidR="0002002C" w:rsidRPr="00AC4554" w:rsidTr="00AC4554">
        <w:tc>
          <w:tcPr>
            <w:tcW w:w="6062" w:type="dxa"/>
          </w:tcPr>
          <w:p w:rsidR="0002002C" w:rsidRPr="00915ADC" w:rsidRDefault="0002002C" w:rsidP="00AC4554">
            <w:pPr>
              <w:rPr>
                <w:rFonts w:cs="Arial"/>
                <w:sz w:val="24"/>
                <w:szCs w:val="24"/>
              </w:rPr>
            </w:pPr>
            <w:r w:rsidRPr="00915ADC">
              <w:rPr>
                <w:rFonts w:cs="Arial"/>
                <w:b/>
                <w:sz w:val="24"/>
                <w:szCs w:val="24"/>
              </w:rPr>
              <w:t>Steuerung der Freilandberegnung</w:t>
            </w:r>
            <w:r w:rsidRPr="00915ADC">
              <w:rPr>
                <w:rFonts w:cs="Arial"/>
                <w:sz w:val="24"/>
                <w:szCs w:val="24"/>
              </w:rPr>
              <w:t xml:space="preserve"> mittels Magnetventile und Zeitschaltuhren</w:t>
            </w:r>
          </w:p>
          <w:p w:rsidR="0002002C" w:rsidRDefault="00915ADC" w:rsidP="00915AD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02002C" w:rsidRPr="00915ADC">
              <w:rPr>
                <w:rFonts w:cs="Arial"/>
                <w:sz w:val="24"/>
                <w:szCs w:val="24"/>
              </w:rPr>
              <w:t xml:space="preserve">tromlos öffnende </w:t>
            </w:r>
            <w:r w:rsidR="0002002C" w:rsidRPr="00915ADC">
              <w:rPr>
                <w:rFonts w:cs="Arial"/>
                <w:b/>
                <w:sz w:val="24"/>
                <w:szCs w:val="24"/>
              </w:rPr>
              <w:t xml:space="preserve">Magnetventile </w:t>
            </w:r>
            <w:r w:rsidR="0002002C" w:rsidRPr="00915ADC">
              <w:rPr>
                <w:rFonts w:cs="Arial"/>
                <w:sz w:val="24"/>
                <w:szCs w:val="24"/>
              </w:rPr>
              <w:t xml:space="preserve">helfen, die </w:t>
            </w:r>
            <w:r w:rsidR="0002002C" w:rsidRPr="00915ADC">
              <w:rPr>
                <w:rFonts w:cs="Arial"/>
                <w:b/>
                <w:sz w:val="24"/>
                <w:szCs w:val="24"/>
              </w:rPr>
              <w:t>Tropfstellen</w:t>
            </w:r>
            <w:r w:rsidR="0002002C" w:rsidRPr="00915ADC">
              <w:rPr>
                <w:rFonts w:cs="Arial"/>
                <w:sz w:val="24"/>
                <w:szCs w:val="24"/>
              </w:rPr>
              <w:t xml:space="preserve"> bei der Düsenberegnung im Haus zu </w:t>
            </w:r>
            <w:r w:rsidR="0002002C" w:rsidRPr="00915ADC">
              <w:rPr>
                <w:rFonts w:cs="Arial"/>
                <w:b/>
                <w:sz w:val="24"/>
                <w:szCs w:val="24"/>
              </w:rPr>
              <w:t>reduzieren</w:t>
            </w:r>
          </w:p>
          <w:p w:rsidR="00FE6CAD" w:rsidRPr="00915ADC" w:rsidRDefault="00FE6CAD" w:rsidP="00915A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06" w:type="dxa"/>
          </w:tcPr>
          <w:p w:rsidR="0002002C" w:rsidRPr="00915ADC" w:rsidRDefault="00915ADC" w:rsidP="00AC45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15ADC">
              <w:rPr>
                <w:b/>
                <w:sz w:val="24"/>
                <w:szCs w:val="24"/>
              </w:rPr>
              <w:t>Wolfgang Lenz</w:t>
            </w:r>
            <w:r w:rsidRPr="00915ADC">
              <w:rPr>
                <w:sz w:val="24"/>
                <w:szCs w:val="24"/>
              </w:rPr>
              <w:t>, Gärtnerei Dornröschen, Gau Köngernheim</w:t>
            </w:r>
          </w:p>
        </w:tc>
      </w:tr>
      <w:tr w:rsidR="00440E9B" w:rsidRPr="00AC4554" w:rsidTr="00AC4554">
        <w:tc>
          <w:tcPr>
            <w:tcW w:w="6062" w:type="dxa"/>
          </w:tcPr>
          <w:p w:rsidR="00440E9B" w:rsidRDefault="007454A6" w:rsidP="00440E9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440E9B" w:rsidRPr="00440E9B">
              <w:rPr>
                <w:rFonts w:cs="Arial"/>
                <w:sz w:val="24"/>
                <w:szCs w:val="24"/>
              </w:rPr>
              <w:t xml:space="preserve">m Frontbau befestigte, </w:t>
            </w:r>
            <w:r w:rsidR="00440E9B">
              <w:rPr>
                <w:rFonts w:cs="Arial"/>
                <w:b/>
                <w:sz w:val="24"/>
                <w:szCs w:val="24"/>
              </w:rPr>
              <w:t>hydraulisch betriebene Schlauchtrommel zum Einholen der Bewässerungsschläuche</w:t>
            </w:r>
          </w:p>
          <w:p w:rsidR="00FE6CAD" w:rsidRPr="00915ADC" w:rsidRDefault="00FE6CAD" w:rsidP="00440E9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440E9B" w:rsidRPr="00915ADC" w:rsidRDefault="00440E9B" w:rsidP="00440E9B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Rüdiger Preuß, </w:t>
            </w:r>
            <w:r w:rsidRPr="00FE6CAD">
              <w:rPr>
                <w:sz w:val="24"/>
                <w:szCs w:val="24"/>
              </w:rPr>
              <w:t>Pappelhof</w:t>
            </w:r>
          </w:p>
        </w:tc>
      </w:tr>
      <w:tr w:rsidR="00590028" w:rsidRPr="00AC4554" w:rsidTr="00AC4554">
        <w:tc>
          <w:tcPr>
            <w:tcW w:w="6062" w:type="dxa"/>
          </w:tcPr>
          <w:p w:rsidR="00590028" w:rsidRPr="00AC4554" w:rsidRDefault="00590028" w:rsidP="00AC4554">
            <w:pPr>
              <w:rPr>
                <w:rFonts w:cs="Arial"/>
                <w:b/>
                <w:szCs w:val="22"/>
              </w:rPr>
            </w:pPr>
            <w:r w:rsidRPr="00AC4554">
              <w:rPr>
                <w:rFonts w:cs="Arial"/>
                <w:b/>
                <w:szCs w:val="22"/>
              </w:rPr>
              <w:t>selbst gebauter Jäteflieger</w:t>
            </w:r>
          </w:p>
        </w:tc>
        <w:tc>
          <w:tcPr>
            <w:tcW w:w="3806" w:type="dxa"/>
          </w:tcPr>
          <w:p w:rsidR="00590028" w:rsidRDefault="00590028" w:rsidP="00440E9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C4554">
              <w:rPr>
                <w:b/>
                <w:sz w:val="24"/>
                <w:szCs w:val="24"/>
              </w:rPr>
              <w:t xml:space="preserve">Thomas Zell, </w:t>
            </w:r>
            <w:r w:rsidR="00440E9B" w:rsidRPr="00440E9B">
              <w:rPr>
                <w:sz w:val="24"/>
                <w:szCs w:val="24"/>
              </w:rPr>
              <w:t>Ackerlei</w:t>
            </w:r>
            <w:r w:rsidRPr="00440E9B">
              <w:rPr>
                <w:sz w:val="24"/>
                <w:szCs w:val="24"/>
              </w:rPr>
              <w:t>,</w:t>
            </w:r>
            <w:r w:rsidRPr="00AC4554">
              <w:rPr>
                <w:sz w:val="24"/>
                <w:szCs w:val="24"/>
              </w:rPr>
              <w:t xml:space="preserve"> Bruchköbel</w:t>
            </w:r>
          </w:p>
          <w:p w:rsidR="007454A6" w:rsidRPr="00AC4554" w:rsidRDefault="007454A6" w:rsidP="00440E9B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</w:tr>
    </w:tbl>
    <w:p w:rsidR="00ED6B73" w:rsidRDefault="00ED6B73" w:rsidP="00ED6B73">
      <w:pPr>
        <w:numPr>
          <w:ilvl w:val="12"/>
          <w:numId w:val="0"/>
        </w:numPr>
        <w:rPr>
          <w:sz w:val="28"/>
          <w:szCs w:val="28"/>
        </w:rPr>
      </w:pPr>
    </w:p>
    <w:p w:rsidR="00440E9B" w:rsidRDefault="00021C24" w:rsidP="008713E8">
      <w:pPr>
        <w:ind w:left="2832" w:hanging="2832"/>
        <w:rPr>
          <w:b/>
          <w:sz w:val="28"/>
          <w:szCs w:val="28"/>
        </w:rPr>
      </w:pPr>
      <w:r>
        <w:rPr>
          <w:sz w:val="28"/>
        </w:rPr>
        <w:t>11:45 – 12:30 Uhr:</w:t>
      </w:r>
      <w:r>
        <w:rPr>
          <w:sz w:val="28"/>
        </w:rPr>
        <w:tab/>
      </w:r>
      <w:r w:rsidR="008713E8" w:rsidRPr="008713E8">
        <w:rPr>
          <w:b/>
          <w:sz w:val="28"/>
          <w:szCs w:val="28"/>
        </w:rPr>
        <w:t>Wassersparende Bodenbearbeitung</w:t>
      </w:r>
      <w:r w:rsidR="008713E8" w:rsidRPr="008713E8">
        <w:rPr>
          <w:b/>
          <w:sz w:val="28"/>
          <w:szCs w:val="28"/>
        </w:rPr>
        <w:br/>
        <w:t xml:space="preserve"> und Hacktechnik</w:t>
      </w:r>
      <w:r w:rsidR="008713E8" w:rsidRPr="008713E8">
        <w:rPr>
          <w:b/>
          <w:sz w:val="28"/>
          <w:szCs w:val="28"/>
        </w:rPr>
        <w:br/>
      </w:r>
      <w:r w:rsidR="008713E8" w:rsidRPr="008713E8">
        <w:rPr>
          <w:sz w:val="24"/>
          <w:szCs w:val="24"/>
        </w:rPr>
        <w:t>(</w:t>
      </w:r>
      <w:r w:rsidR="00345FE8" w:rsidRPr="00345FE8">
        <w:rPr>
          <w:b/>
          <w:sz w:val="24"/>
          <w:szCs w:val="24"/>
        </w:rPr>
        <w:t>Andreas Hammelehle</w:t>
      </w:r>
      <w:r w:rsidR="008713E8" w:rsidRPr="008713E8">
        <w:rPr>
          <w:sz w:val="24"/>
          <w:szCs w:val="24"/>
        </w:rPr>
        <w:t>, Ökoteam, LLH Kassel)</w:t>
      </w:r>
      <w:r w:rsidR="008713E8">
        <w:rPr>
          <w:sz w:val="24"/>
          <w:szCs w:val="24"/>
        </w:rPr>
        <w:br/>
      </w:r>
      <w:r w:rsidR="008713E8" w:rsidRPr="008713E8">
        <w:rPr>
          <w:b/>
          <w:sz w:val="28"/>
          <w:szCs w:val="28"/>
        </w:rPr>
        <w:t xml:space="preserve">+ </w:t>
      </w:r>
      <w:r w:rsidR="00440E9B">
        <w:rPr>
          <w:b/>
          <w:sz w:val="28"/>
          <w:szCs w:val="28"/>
        </w:rPr>
        <w:t xml:space="preserve">Erfahrungen 2015 aus der Praxis </w:t>
      </w:r>
    </w:p>
    <w:p w:rsidR="008713E8" w:rsidRDefault="00440E9B" w:rsidP="00440E9B">
      <w:pPr>
        <w:ind w:left="2832"/>
        <w:rPr>
          <w:sz w:val="24"/>
          <w:szCs w:val="24"/>
        </w:rPr>
      </w:pPr>
      <w:r w:rsidRPr="00440E9B">
        <w:rPr>
          <w:b/>
          <w:sz w:val="24"/>
          <w:szCs w:val="24"/>
        </w:rPr>
        <w:t xml:space="preserve">(Thomas Zell, </w:t>
      </w:r>
      <w:r w:rsidRPr="00440E9B">
        <w:rPr>
          <w:sz w:val="24"/>
          <w:szCs w:val="24"/>
        </w:rPr>
        <w:t>Ackerlei, Bruchköbel)</w:t>
      </w:r>
    </w:p>
    <w:p w:rsidR="00345FE8" w:rsidRDefault="00345FE8" w:rsidP="00440E9B">
      <w:pPr>
        <w:ind w:left="2832"/>
        <w:rPr>
          <w:sz w:val="24"/>
          <w:szCs w:val="24"/>
        </w:rPr>
      </w:pPr>
    </w:p>
    <w:p w:rsidR="00440E9B" w:rsidRPr="00440E9B" w:rsidRDefault="00440E9B" w:rsidP="00440E9B">
      <w:pPr>
        <w:ind w:left="2832"/>
        <w:rPr>
          <w:sz w:val="28"/>
          <w:szCs w:val="28"/>
        </w:rPr>
      </w:pPr>
      <w:r w:rsidRPr="00440E9B">
        <w:rPr>
          <w:b/>
          <w:sz w:val="28"/>
          <w:szCs w:val="28"/>
        </w:rPr>
        <w:t>+ Erfahrungsaustausch im Plenum</w:t>
      </w:r>
      <w:r w:rsidR="00345FE8">
        <w:rPr>
          <w:b/>
          <w:sz w:val="28"/>
          <w:szCs w:val="28"/>
        </w:rPr>
        <w:t>:</w:t>
      </w:r>
    </w:p>
    <w:p w:rsidR="008713E8" w:rsidRDefault="000115E4" w:rsidP="00021C24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="008713E8">
        <w:rPr>
          <w:sz w:val="24"/>
          <w:szCs w:val="24"/>
        </w:rPr>
        <w:t xml:space="preserve">ie waren die </w:t>
      </w:r>
      <w:r w:rsidR="008713E8" w:rsidRPr="000115E4">
        <w:rPr>
          <w:b/>
          <w:sz w:val="24"/>
          <w:szCs w:val="24"/>
        </w:rPr>
        <w:t xml:space="preserve">Erfahrungen </w:t>
      </w:r>
      <w:r w:rsidR="008713E8" w:rsidRPr="000115E4">
        <w:rPr>
          <w:sz w:val="24"/>
          <w:szCs w:val="24"/>
        </w:rPr>
        <w:t>im Anbau</w:t>
      </w:r>
      <w:r w:rsidR="008713E8">
        <w:rPr>
          <w:sz w:val="24"/>
          <w:szCs w:val="24"/>
        </w:rPr>
        <w:t xml:space="preserve"> unter den </w:t>
      </w:r>
      <w:r w:rsidR="008713E8" w:rsidRPr="000115E4">
        <w:rPr>
          <w:b/>
          <w:sz w:val="24"/>
          <w:szCs w:val="24"/>
        </w:rPr>
        <w:t>Extrembedingungen</w:t>
      </w:r>
      <w:r w:rsidR="008713E8">
        <w:rPr>
          <w:sz w:val="24"/>
          <w:szCs w:val="24"/>
        </w:rPr>
        <w:t xml:space="preserve"> dieses Jahr</w:t>
      </w:r>
      <w:r w:rsidR="00440E9B">
        <w:rPr>
          <w:sz w:val="24"/>
          <w:szCs w:val="24"/>
        </w:rPr>
        <w:t>es</w:t>
      </w:r>
      <w:r w:rsidR="008713E8">
        <w:rPr>
          <w:sz w:val="24"/>
          <w:szCs w:val="24"/>
        </w:rPr>
        <w:t xml:space="preserve"> mit </w:t>
      </w:r>
      <w:r w:rsidR="008713E8" w:rsidRPr="000115E4">
        <w:rPr>
          <w:b/>
          <w:sz w:val="24"/>
          <w:szCs w:val="24"/>
        </w:rPr>
        <w:t>teils monatelanger</w:t>
      </w:r>
      <w:r w:rsidR="008713E8">
        <w:rPr>
          <w:sz w:val="24"/>
          <w:szCs w:val="24"/>
        </w:rPr>
        <w:t xml:space="preserve"> </w:t>
      </w:r>
      <w:r w:rsidR="008713E8" w:rsidRPr="000115E4">
        <w:rPr>
          <w:b/>
          <w:sz w:val="24"/>
          <w:szCs w:val="24"/>
        </w:rPr>
        <w:t xml:space="preserve">Trockenheit </w:t>
      </w:r>
      <w:r w:rsidR="008713E8">
        <w:rPr>
          <w:sz w:val="24"/>
          <w:szCs w:val="24"/>
        </w:rPr>
        <w:t>und deutlich weniger Gesamtniederschlägen?</w:t>
      </w:r>
    </w:p>
    <w:p w:rsidR="00661D62" w:rsidRDefault="00661D62" w:rsidP="000B0566">
      <w:pPr>
        <w:ind w:left="2832" w:hanging="2832"/>
        <w:rPr>
          <w:sz w:val="28"/>
        </w:rPr>
      </w:pPr>
    </w:p>
    <w:p w:rsidR="003F0BA3" w:rsidRDefault="003F0BA3" w:rsidP="003F0BA3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12:3</w:t>
      </w:r>
      <w:r w:rsidR="00AB609B">
        <w:rPr>
          <w:sz w:val="28"/>
        </w:rPr>
        <w:t>0</w:t>
      </w:r>
      <w:r>
        <w:rPr>
          <w:sz w:val="28"/>
        </w:rPr>
        <w:t xml:space="preserve"> – 1</w:t>
      </w:r>
      <w:r w:rsidR="00E52063">
        <w:rPr>
          <w:sz w:val="28"/>
        </w:rPr>
        <w:t>4:00</w:t>
      </w:r>
      <w:r>
        <w:rPr>
          <w:sz w:val="28"/>
        </w:rPr>
        <w:t xml:space="preserve"> Uhr:</w:t>
      </w:r>
      <w:r>
        <w:rPr>
          <w:sz w:val="28"/>
        </w:rPr>
        <w:tab/>
        <w:t>Mittagessen</w:t>
      </w:r>
    </w:p>
    <w:p w:rsidR="000114A1" w:rsidRDefault="000114A1" w:rsidP="003F0BA3">
      <w:pPr>
        <w:numPr>
          <w:ilvl w:val="12"/>
          <w:numId w:val="0"/>
        </w:numPr>
        <w:rPr>
          <w:sz w:val="28"/>
        </w:rPr>
      </w:pPr>
    </w:p>
    <w:p w:rsidR="00370A9F" w:rsidRPr="00370A9F" w:rsidRDefault="00370A9F" w:rsidP="00CF020C">
      <w:pPr>
        <w:numPr>
          <w:ilvl w:val="12"/>
          <w:numId w:val="0"/>
        </w:numPr>
        <w:ind w:left="2832" w:hanging="2832"/>
        <w:rPr>
          <w:b/>
          <w:sz w:val="28"/>
        </w:rPr>
      </w:pPr>
      <w:r>
        <w:rPr>
          <w:sz w:val="28"/>
        </w:rPr>
        <w:t>14:00 – 14:10 Uhr:</w:t>
      </w:r>
      <w:r>
        <w:rPr>
          <w:sz w:val="28"/>
        </w:rPr>
        <w:tab/>
      </w:r>
      <w:r w:rsidRPr="00370A9F">
        <w:rPr>
          <w:b/>
          <w:sz w:val="28"/>
        </w:rPr>
        <w:t xml:space="preserve">Vorstellung </w:t>
      </w:r>
      <w:r w:rsidR="00242F73">
        <w:rPr>
          <w:b/>
          <w:sz w:val="28"/>
        </w:rPr>
        <w:t xml:space="preserve">des neuen Versuchsstandortes Ökologischer Landbau im LLH und geplante </w:t>
      </w:r>
      <w:r w:rsidR="00DB5553">
        <w:rPr>
          <w:b/>
          <w:sz w:val="28"/>
        </w:rPr>
        <w:t>Versuchs</w:t>
      </w:r>
      <w:r w:rsidR="00242F73">
        <w:rPr>
          <w:b/>
          <w:sz w:val="28"/>
        </w:rPr>
        <w:t>anstellungen im Feldgemüsebau</w:t>
      </w:r>
    </w:p>
    <w:p w:rsidR="00370A9F" w:rsidRDefault="00370A9F" w:rsidP="00370A9F">
      <w:pPr>
        <w:numPr>
          <w:ilvl w:val="12"/>
          <w:numId w:val="0"/>
        </w:numPr>
        <w:ind w:left="2832"/>
        <w:rPr>
          <w:sz w:val="28"/>
        </w:rPr>
      </w:pPr>
      <w:r w:rsidRPr="008713E8">
        <w:rPr>
          <w:sz w:val="24"/>
          <w:szCs w:val="24"/>
        </w:rPr>
        <w:t>(</w:t>
      </w:r>
      <w:r w:rsidR="00345FE8" w:rsidRPr="00842037">
        <w:rPr>
          <w:b/>
          <w:sz w:val="24"/>
          <w:szCs w:val="24"/>
        </w:rPr>
        <w:t>Andreas Hammelehle</w:t>
      </w:r>
      <w:r w:rsidR="00345FE8">
        <w:rPr>
          <w:sz w:val="24"/>
          <w:szCs w:val="24"/>
        </w:rPr>
        <w:t>,</w:t>
      </w:r>
      <w:r w:rsidRPr="008713E8">
        <w:rPr>
          <w:sz w:val="24"/>
          <w:szCs w:val="24"/>
        </w:rPr>
        <w:t xml:space="preserve"> Ökoteam, LLH Kassel)</w:t>
      </w:r>
      <w:r>
        <w:rPr>
          <w:sz w:val="24"/>
          <w:szCs w:val="24"/>
        </w:rPr>
        <w:br/>
      </w:r>
    </w:p>
    <w:p w:rsidR="001150E3" w:rsidRDefault="001150E3" w:rsidP="00370A9F">
      <w:pPr>
        <w:numPr>
          <w:ilvl w:val="12"/>
          <w:numId w:val="0"/>
        </w:numPr>
        <w:ind w:left="2832"/>
        <w:rPr>
          <w:sz w:val="28"/>
        </w:rPr>
      </w:pPr>
    </w:p>
    <w:p w:rsidR="00472039" w:rsidRPr="00EB42F9" w:rsidRDefault="008B61BB" w:rsidP="00CF020C">
      <w:pPr>
        <w:numPr>
          <w:ilvl w:val="12"/>
          <w:numId w:val="0"/>
        </w:numPr>
        <w:ind w:left="2832" w:hanging="2832"/>
        <w:rPr>
          <w:b/>
          <w:sz w:val="28"/>
        </w:rPr>
      </w:pPr>
      <w:r w:rsidRPr="00171AE4">
        <w:rPr>
          <w:sz w:val="28"/>
        </w:rPr>
        <w:t>1</w:t>
      </w:r>
      <w:r w:rsidR="00E52063" w:rsidRPr="00171AE4">
        <w:rPr>
          <w:sz w:val="28"/>
        </w:rPr>
        <w:t>4</w:t>
      </w:r>
      <w:r w:rsidR="006C5D41" w:rsidRPr="00171AE4">
        <w:rPr>
          <w:sz w:val="28"/>
        </w:rPr>
        <w:t>:</w:t>
      </w:r>
      <w:r w:rsidR="00370A9F">
        <w:rPr>
          <w:sz w:val="28"/>
        </w:rPr>
        <w:t>10</w:t>
      </w:r>
      <w:r w:rsidR="00132BD5" w:rsidRPr="00171AE4">
        <w:rPr>
          <w:sz w:val="28"/>
        </w:rPr>
        <w:t xml:space="preserve"> – 1</w:t>
      </w:r>
      <w:r w:rsidR="00E52063" w:rsidRPr="00171AE4">
        <w:rPr>
          <w:sz w:val="28"/>
        </w:rPr>
        <w:t>5:1</w:t>
      </w:r>
      <w:r w:rsidR="00370A9F">
        <w:rPr>
          <w:sz w:val="28"/>
        </w:rPr>
        <w:t>0</w:t>
      </w:r>
      <w:r w:rsidR="00132BD5" w:rsidRPr="00171AE4">
        <w:rPr>
          <w:sz w:val="28"/>
        </w:rPr>
        <w:t xml:space="preserve"> Uhr</w:t>
      </w:r>
      <w:r w:rsidRPr="00171AE4">
        <w:rPr>
          <w:sz w:val="28"/>
        </w:rPr>
        <w:t>:</w:t>
      </w:r>
      <w:r w:rsidRPr="00171AE4">
        <w:rPr>
          <w:sz w:val="28"/>
        </w:rPr>
        <w:tab/>
      </w:r>
      <w:r w:rsidR="00BB0D3E" w:rsidRPr="00EB42F9">
        <w:rPr>
          <w:b/>
          <w:sz w:val="28"/>
        </w:rPr>
        <w:t>Betriebsvorstellung</w:t>
      </w:r>
      <w:r w:rsidR="00593308" w:rsidRPr="00EB42F9">
        <w:rPr>
          <w:b/>
          <w:sz w:val="28"/>
        </w:rPr>
        <w:t xml:space="preserve"> </w:t>
      </w:r>
      <w:r w:rsidR="00171AE4" w:rsidRPr="00EB42F9">
        <w:rPr>
          <w:b/>
          <w:sz w:val="28"/>
        </w:rPr>
        <w:t>Bioland</w:t>
      </w:r>
      <w:r w:rsidR="00EB42F9" w:rsidRPr="00EB42F9">
        <w:rPr>
          <w:b/>
          <w:sz w:val="28"/>
        </w:rPr>
        <w:t>hof Apfelbacher</w:t>
      </w:r>
      <w:r w:rsidR="00593308" w:rsidRPr="00EB42F9">
        <w:rPr>
          <w:b/>
          <w:sz w:val="28"/>
        </w:rPr>
        <w:t xml:space="preserve"> </w:t>
      </w:r>
    </w:p>
    <w:p w:rsidR="003A5B43" w:rsidRPr="00EB42F9" w:rsidRDefault="002356AC" w:rsidP="002356AC">
      <w:pPr>
        <w:numPr>
          <w:ilvl w:val="12"/>
          <w:numId w:val="0"/>
        </w:numPr>
        <w:rPr>
          <w:sz w:val="24"/>
          <w:szCs w:val="24"/>
        </w:rPr>
      </w:pPr>
      <w:r w:rsidRPr="00EB42F9">
        <w:rPr>
          <w:sz w:val="24"/>
          <w:szCs w:val="24"/>
        </w:rPr>
        <w:tab/>
      </w:r>
      <w:r w:rsidRPr="00EB42F9">
        <w:rPr>
          <w:sz w:val="24"/>
          <w:szCs w:val="24"/>
        </w:rPr>
        <w:tab/>
      </w:r>
      <w:r w:rsidR="006C5D41" w:rsidRPr="00EB42F9">
        <w:rPr>
          <w:sz w:val="24"/>
          <w:szCs w:val="24"/>
        </w:rPr>
        <w:tab/>
      </w:r>
      <w:r w:rsidR="006C5D41" w:rsidRPr="00EB42F9">
        <w:rPr>
          <w:sz w:val="24"/>
          <w:szCs w:val="24"/>
        </w:rPr>
        <w:tab/>
      </w:r>
      <w:r w:rsidR="003A5B43" w:rsidRPr="00EB42F9">
        <w:rPr>
          <w:sz w:val="24"/>
          <w:szCs w:val="24"/>
        </w:rPr>
        <w:t>(</w:t>
      </w:r>
      <w:r w:rsidR="00EB42F9" w:rsidRPr="00EB42F9">
        <w:rPr>
          <w:b/>
          <w:sz w:val="24"/>
          <w:szCs w:val="24"/>
        </w:rPr>
        <w:t>Max Apfelbacher, Malte Neuhaus</w:t>
      </w:r>
      <w:r w:rsidR="00EB42F9">
        <w:rPr>
          <w:sz w:val="24"/>
          <w:szCs w:val="24"/>
        </w:rPr>
        <w:t xml:space="preserve">, Biolandhof Apfelbacher, </w:t>
      </w:r>
      <w:r w:rsidR="00EB42F9">
        <w:rPr>
          <w:sz w:val="24"/>
          <w:szCs w:val="24"/>
        </w:rPr>
        <w:br/>
      </w:r>
      <w:r w:rsidR="00EB42F9">
        <w:rPr>
          <w:sz w:val="24"/>
          <w:szCs w:val="24"/>
        </w:rPr>
        <w:tab/>
      </w:r>
      <w:r w:rsidR="00EB42F9">
        <w:rPr>
          <w:sz w:val="24"/>
          <w:szCs w:val="24"/>
        </w:rPr>
        <w:tab/>
      </w:r>
      <w:r w:rsidR="00EB42F9">
        <w:rPr>
          <w:sz w:val="24"/>
          <w:szCs w:val="24"/>
        </w:rPr>
        <w:tab/>
      </w:r>
      <w:r w:rsidR="00EB42F9">
        <w:rPr>
          <w:sz w:val="24"/>
          <w:szCs w:val="24"/>
        </w:rPr>
        <w:tab/>
        <w:t>Bornheim bei Köln</w:t>
      </w:r>
      <w:r w:rsidR="00FB62C4" w:rsidRPr="00EB42F9">
        <w:rPr>
          <w:sz w:val="24"/>
          <w:szCs w:val="24"/>
        </w:rPr>
        <w:t>)</w:t>
      </w:r>
    </w:p>
    <w:p w:rsidR="00661D62" w:rsidRPr="00EB42F9" w:rsidRDefault="00976CC7" w:rsidP="00E52063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16"/>
        </w:rPr>
      </w:pPr>
      <w:r w:rsidRPr="00EB42F9">
        <w:rPr>
          <w:sz w:val="24"/>
        </w:rPr>
        <w:t>k</w:t>
      </w:r>
      <w:r w:rsidR="00171AE4" w:rsidRPr="00EB42F9">
        <w:rPr>
          <w:sz w:val="24"/>
        </w:rPr>
        <w:t xml:space="preserve">urze </w:t>
      </w:r>
      <w:r w:rsidR="00FB62C4" w:rsidRPr="00EB42F9">
        <w:rPr>
          <w:b/>
          <w:sz w:val="24"/>
        </w:rPr>
        <w:t xml:space="preserve">Vorstellung </w:t>
      </w:r>
      <w:r w:rsidR="00EB42F9">
        <w:rPr>
          <w:b/>
          <w:sz w:val="24"/>
        </w:rPr>
        <w:t>eine</w:t>
      </w:r>
      <w:r w:rsidR="008536C6">
        <w:rPr>
          <w:b/>
          <w:sz w:val="24"/>
        </w:rPr>
        <w:t>r</w:t>
      </w:r>
      <w:r w:rsidR="00EB42F9">
        <w:rPr>
          <w:b/>
          <w:sz w:val="24"/>
        </w:rPr>
        <w:t xml:space="preserve"> der ältesten Biolandbetrieb</w:t>
      </w:r>
      <w:r w:rsidR="008536C6">
        <w:rPr>
          <w:b/>
          <w:sz w:val="24"/>
        </w:rPr>
        <w:t>e</w:t>
      </w:r>
      <w:r w:rsidR="00EB42F9">
        <w:rPr>
          <w:b/>
          <w:sz w:val="24"/>
        </w:rPr>
        <w:t xml:space="preserve"> in NRW</w:t>
      </w:r>
      <w:r w:rsidRPr="00EB42F9">
        <w:rPr>
          <w:sz w:val="24"/>
        </w:rPr>
        <w:t xml:space="preserve"> </w:t>
      </w:r>
    </w:p>
    <w:p w:rsidR="00EB42F9" w:rsidRPr="00EB42F9" w:rsidRDefault="00976CC7" w:rsidP="00E52063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16"/>
        </w:rPr>
      </w:pPr>
      <w:r w:rsidRPr="00EB42F9">
        <w:rPr>
          <w:sz w:val="24"/>
        </w:rPr>
        <w:t xml:space="preserve">Schwerpunkt </w:t>
      </w:r>
      <w:r w:rsidR="00EB42F9" w:rsidRPr="00EB42F9">
        <w:rPr>
          <w:b/>
          <w:sz w:val="24"/>
        </w:rPr>
        <w:t>pflugloser Anbau</w:t>
      </w:r>
      <w:r w:rsidR="00EB42F9" w:rsidRPr="00EB42F9">
        <w:rPr>
          <w:sz w:val="24"/>
        </w:rPr>
        <w:t xml:space="preserve"> mit </w:t>
      </w:r>
      <w:r w:rsidR="00EB42F9" w:rsidRPr="00EB42F9">
        <w:rPr>
          <w:b/>
          <w:sz w:val="24"/>
        </w:rPr>
        <w:t>großer Kulturenvielfalt</w:t>
      </w:r>
      <w:r w:rsidR="00EB42F9" w:rsidRPr="00EB42F9">
        <w:rPr>
          <w:sz w:val="24"/>
        </w:rPr>
        <w:t xml:space="preserve"> </w:t>
      </w:r>
      <w:r w:rsidR="00FE6CAD">
        <w:rPr>
          <w:sz w:val="24"/>
        </w:rPr>
        <w:t>(</w:t>
      </w:r>
      <w:r w:rsidR="00EB42F9" w:rsidRPr="00EB42F9">
        <w:rPr>
          <w:sz w:val="24"/>
        </w:rPr>
        <w:t>incl. Beerenobst</w:t>
      </w:r>
      <w:r w:rsidR="00FE6CAD">
        <w:rPr>
          <w:sz w:val="24"/>
        </w:rPr>
        <w:t>)</w:t>
      </w:r>
      <w:r w:rsidR="00EB42F9" w:rsidRPr="00EB42F9">
        <w:rPr>
          <w:sz w:val="24"/>
        </w:rPr>
        <w:t xml:space="preserve"> a</w:t>
      </w:r>
      <w:r w:rsidR="00EB42F9">
        <w:rPr>
          <w:sz w:val="24"/>
        </w:rPr>
        <w:t>uf</w:t>
      </w:r>
      <w:r w:rsidR="00EB42F9" w:rsidRPr="00EB42F9">
        <w:rPr>
          <w:sz w:val="24"/>
        </w:rPr>
        <w:t xml:space="preserve"> 18 ha Freiland und ca. 1000 m² geschütztem Anbau</w:t>
      </w:r>
    </w:p>
    <w:p w:rsidR="00EB42F9" w:rsidRPr="00EB42F9" w:rsidRDefault="00EB42F9" w:rsidP="00EB42F9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B42F9">
        <w:rPr>
          <w:sz w:val="24"/>
        </w:rPr>
        <w:t xml:space="preserve">Direktvermarktung vorwiegend </w:t>
      </w:r>
      <w:r w:rsidRPr="00EB42F9">
        <w:rPr>
          <w:b/>
          <w:sz w:val="24"/>
        </w:rPr>
        <w:t>über Gemüse-Abo-Kiste</w:t>
      </w:r>
      <w:r w:rsidRPr="00EB42F9">
        <w:rPr>
          <w:sz w:val="24"/>
        </w:rPr>
        <w:t xml:space="preserve"> und </w:t>
      </w:r>
      <w:r w:rsidRPr="00EB42F9">
        <w:rPr>
          <w:b/>
          <w:sz w:val="24"/>
        </w:rPr>
        <w:t xml:space="preserve">Hofladen  </w:t>
      </w:r>
    </w:p>
    <w:p w:rsidR="00EB42F9" w:rsidRPr="00EB42F9" w:rsidRDefault="00EB42F9" w:rsidP="00E52063">
      <w:pPr>
        <w:numPr>
          <w:ilvl w:val="0"/>
          <w:numId w:val="1"/>
        </w:numPr>
        <w:tabs>
          <w:tab w:val="left" w:pos="319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16"/>
        </w:rPr>
      </w:pPr>
      <w:r w:rsidRPr="00EB42F9">
        <w:rPr>
          <w:b/>
          <w:sz w:val="24"/>
        </w:rPr>
        <w:t>2 ha</w:t>
      </w:r>
      <w:r w:rsidRPr="00EB42F9">
        <w:rPr>
          <w:sz w:val="24"/>
        </w:rPr>
        <w:t xml:space="preserve"> </w:t>
      </w:r>
      <w:r w:rsidRPr="00EB42F9">
        <w:rPr>
          <w:b/>
          <w:sz w:val="24"/>
        </w:rPr>
        <w:t>Projekt- und Erlebnisgarten</w:t>
      </w:r>
      <w:r>
        <w:rPr>
          <w:sz w:val="24"/>
        </w:rPr>
        <w:t xml:space="preserve"> als Medium für Veranstalt</w:t>
      </w:r>
      <w:r w:rsidRPr="00EB42F9">
        <w:rPr>
          <w:sz w:val="24"/>
        </w:rPr>
        <w:t>ungen, Seminare etc.</w:t>
      </w:r>
    </w:p>
    <w:p w:rsidR="00EB42F9" w:rsidRDefault="00EB42F9" w:rsidP="003B5AF0">
      <w:pPr>
        <w:rPr>
          <w:sz w:val="28"/>
        </w:rPr>
      </w:pPr>
    </w:p>
    <w:p w:rsidR="00EB42F9" w:rsidRDefault="00EB42F9" w:rsidP="003B5AF0">
      <w:pPr>
        <w:rPr>
          <w:sz w:val="28"/>
        </w:rPr>
      </w:pPr>
    </w:p>
    <w:p w:rsidR="006C5D41" w:rsidRDefault="006C5D41" w:rsidP="003B5AF0">
      <w:pPr>
        <w:rPr>
          <w:sz w:val="28"/>
        </w:rPr>
      </w:pPr>
      <w:r>
        <w:rPr>
          <w:sz w:val="28"/>
        </w:rPr>
        <w:t>1</w:t>
      </w:r>
      <w:r w:rsidR="00DC4BD3">
        <w:rPr>
          <w:sz w:val="28"/>
        </w:rPr>
        <w:t>5</w:t>
      </w:r>
      <w:r>
        <w:rPr>
          <w:sz w:val="28"/>
        </w:rPr>
        <w:t>:</w:t>
      </w:r>
      <w:r w:rsidR="00A324F4">
        <w:rPr>
          <w:sz w:val="28"/>
        </w:rPr>
        <w:t>1</w:t>
      </w:r>
      <w:r w:rsidR="00842037">
        <w:rPr>
          <w:sz w:val="28"/>
        </w:rPr>
        <w:t>0</w:t>
      </w:r>
      <w:r>
        <w:rPr>
          <w:sz w:val="28"/>
        </w:rPr>
        <w:t xml:space="preserve"> – 15:</w:t>
      </w:r>
      <w:r w:rsidR="00A324F4">
        <w:rPr>
          <w:sz w:val="28"/>
        </w:rPr>
        <w:t>45</w:t>
      </w:r>
      <w:r>
        <w:rPr>
          <w:sz w:val="28"/>
        </w:rPr>
        <w:t xml:space="preserve">  Uhr:</w:t>
      </w:r>
      <w:r>
        <w:rPr>
          <w:sz w:val="28"/>
        </w:rPr>
        <w:tab/>
      </w:r>
      <w:r>
        <w:rPr>
          <w:b/>
          <w:sz w:val="28"/>
        </w:rPr>
        <w:t xml:space="preserve">Abschluss mit Kaffee und Kuchen, </w:t>
      </w:r>
      <w:r w:rsidRPr="007E07EC">
        <w:rPr>
          <w:sz w:val="28"/>
        </w:rPr>
        <w:t>danach Abreise</w:t>
      </w:r>
      <w:r w:rsidR="00DC4BD3">
        <w:rPr>
          <w:sz w:val="28"/>
        </w:rPr>
        <w:t xml:space="preserve"> </w:t>
      </w:r>
    </w:p>
    <w:p w:rsidR="00021C24" w:rsidRDefault="00021C24" w:rsidP="003B5AF0">
      <w:pPr>
        <w:rPr>
          <w:sz w:val="28"/>
        </w:rPr>
      </w:pPr>
    </w:p>
    <w:p w:rsidR="00021C24" w:rsidRDefault="00021C24" w:rsidP="003B5AF0">
      <w:pPr>
        <w:rPr>
          <w:sz w:val="28"/>
          <w:highlight w:val="cyan"/>
        </w:rPr>
      </w:pPr>
    </w:p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Default="00842037" w:rsidP="00842037"/>
    <w:p w:rsidR="00842037" w:rsidRPr="00842037" w:rsidRDefault="00842037" w:rsidP="00842037"/>
    <w:p w:rsidR="009744DC" w:rsidRDefault="009744DC" w:rsidP="009744DC"/>
    <w:p w:rsidR="009744DC" w:rsidRDefault="009744DC" w:rsidP="009744DC"/>
    <w:p w:rsidR="009744DC" w:rsidRDefault="009744DC" w:rsidP="009744DC"/>
    <w:p w:rsidR="001150E3" w:rsidRDefault="001150E3" w:rsidP="009744DC"/>
    <w:p w:rsidR="001150E3" w:rsidRDefault="001150E3" w:rsidP="009744DC"/>
    <w:p w:rsidR="001150E3" w:rsidRDefault="001150E3" w:rsidP="009744DC"/>
    <w:p w:rsidR="001150E3" w:rsidRDefault="001150E3" w:rsidP="009744DC"/>
    <w:p w:rsidR="001150E3" w:rsidRDefault="001150E3" w:rsidP="009744DC"/>
    <w:p w:rsidR="00953835" w:rsidRPr="00F8549D" w:rsidRDefault="003B5AF0" w:rsidP="00953835">
      <w:pPr>
        <w:pStyle w:val="berschrift5"/>
        <w:jc w:val="center"/>
      </w:pPr>
      <w:r w:rsidRPr="00F8549D">
        <w:lastRenderedPageBreak/>
        <w:t>K</w:t>
      </w:r>
      <w:r w:rsidR="00953835" w:rsidRPr="00F8549D">
        <w:t>osten für die Teilnahme an der</w:t>
      </w:r>
    </w:p>
    <w:p w:rsidR="00953835" w:rsidRDefault="00953835" w:rsidP="00953835">
      <w:pPr>
        <w:pStyle w:val="berschrift5"/>
        <w:jc w:val="center"/>
        <w:rPr>
          <w:sz w:val="16"/>
          <w:szCs w:val="16"/>
        </w:rPr>
      </w:pPr>
      <w:r w:rsidRPr="00F8549D">
        <w:t>Wintertagung AK Ökologischer Gemüsebau</w:t>
      </w:r>
    </w:p>
    <w:p w:rsidR="00953835" w:rsidRDefault="00953835" w:rsidP="00953835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70"/>
      </w:tblGrid>
      <w:tr w:rsidR="005E356D" w:rsidRPr="007B5B62" w:rsidTr="007B5B62">
        <w:tc>
          <w:tcPr>
            <w:tcW w:w="9830" w:type="dxa"/>
            <w:gridSpan w:val="2"/>
          </w:tcPr>
          <w:p w:rsidR="005E356D" w:rsidRPr="007B5B62" w:rsidRDefault="005E356D" w:rsidP="00953835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7B5B62">
              <w:rPr>
                <w:rFonts w:cs="Arial"/>
                <w:b/>
                <w:sz w:val="28"/>
                <w:szCs w:val="28"/>
                <w:u w:val="single"/>
              </w:rPr>
              <w:t>Teilnahmegebühr:</w:t>
            </w:r>
          </w:p>
        </w:tc>
      </w:tr>
      <w:tr w:rsidR="005E356D" w:rsidRPr="007B5B62" w:rsidTr="00FE00D0">
        <w:tc>
          <w:tcPr>
            <w:tcW w:w="2660" w:type="dxa"/>
          </w:tcPr>
          <w:p w:rsidR="005E356D" w:rsidRPr="007B5B62" w:rsidRDefault="005E356D" w:rsidP="00953835">
            <w:pPr>
              <w:rPr>
                <w:rFonts w:cs="Arial"/>
                <w:sz w:val="24"/>
                <w:szCs w:val="24"/>
              </w:rPr>
            </w:pPr>
            <w:r w:rsidRPr="007B5B62">
              <w:rPr>
                <w:rFonts w:cs="Arial"/>
                <w:sz w:val="24"/>
                <w:szCs w:val="24"/>
              </w:rPr>
              <w:t>AK-Mitglieder</w:t>
            </w:r>
          </w:p>
        </w:tc>
        <w:tc>
          <w:tcPr>
            <w:tcW w:w="7170" w:type="dxa"/>
          </w:tcPr>
          <w:p w:rsidR="005E356D" w:rsidRPr="007B5B62" w:rsidRDefault="00FE00D0" w:rsidP="00FE00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Teilnahmegebühr entfällt; </w:t>
            </w:r>
            <w:r>
              <w:rPr>
                <w:rFonts w:cs="Arial"/>
                <w:b/>
                <w:sz w:val="24"/>
                <w:szCs w:val="24"/>
              </w:rPr>
              <w:t xml:space="preserve">+ </w:t>
            </w:r>
            <w:r w:rsidRPr="00FE00D0">
              <w:rPr>
                <w:rFonts w:cs="Arial"/>
                <w:b/>
                <w:sz w:val="24"/>
                <w:szCs w:val="24"/>
              </w:rPr>
              <w:t>10 € pro Teilnehmer</w:t>
            </w:r>
            <w:r>
              <w:rPr>
                <w:rFonts w:cs="Arial"/>
                <w:b/>
                <w:sz w:val="24"/>
                <w:szCs w:val="24"/>
              </w:rPr>
              <w:t>/in</w:t>
            </w:r>
            <w:r>
              <w:rPr>
                <w:rFonts w:cs="Arial"/>
                <w:sz w:val="24"/>
                <w:szCs w:val="24"/>
              </w:rPr>
              <w:t xml:space="preserve"> (für Arbeitsmaterial), </w:t>
            </w:r>
            <w:r w:rsidRPr="00FE00D0">
              <w:rPr>
                <w:rFonts w:cs="Arial"/>
                <w:b/>
                <w:sz w:val="24"/>
                <w:szCs w:val="24"/>
                <w:u w:val="single"/>
              </w:rPr>
              <w:t>Bezahlung bar vor Ort</w:t>
            </w:r>
          </w:p>
        </w:tc>
      </w:tr>
      <w:tr w:rsidR="005E356D" w:rsidRPr="007B5B62" w:rsidTr="00FE00D0">
        <w:tc>
          <w:tcPr>
            <w:tcW w:w="2660" w:type="dxa"/>
          </w:tcPr>
          <w:p w:rsidR="005E356D" w:rsidRPr="007B5B62" w:rsidRDefault="005E356D" w:rsidP="00953835">
            <w:pPr>
              <w:rPr>
                <w:rFonts w:cs="Arial"/>
                <w:sz w:val="24"/>
                <w:szCs w:val="24"/>
              </w:rPr>
            </w:pPr>
            <w:r w:rsidRPr="007B5B62">
              <w:rPr>
                <w:rFonts w:cs="Arial"/>
                <w:sz w:val="24"/>
                <w:szCs w:val="24"/>
              </w:rPr>
              <w:t>Nicht-AK-Mitglieder</w:t>
            </w:r>
          </w:p>
        </w:tc>
        <w:tc>
          <w:tcPr>
            <w:tcW w:w="7170" w:type="dxa"/>
          </w:tcPr>
          <w:p w:rsidR="005E356D" w:rsidRPr="007B5B62" w:rsidRDefault="00FE00D0" w:rsidP="00FE00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80</w:t>
            </w:r>
            <w:r w:rsidR="005E356D" w:rsidRPr="006E5E49">
              <w:rPr>
                <w:rFonts w:cs="Arial"/>
                <w:b/>
                <w:sz w:val="24"/>
                <w:szCs w:val="24"/>
              </w:rPr>
              <w:t xml:space="preserve"> € pro </w:t>
            </w:r>
            <w:r w:rsidR="006E5E49" w:rsidRPr="006E5E49">
              <w:rPr>
                <w:rFonts w:cs="Arial"/>
                <w:b/>
                <w:sz w:val="24"/>
                <w:szCs w:val="24"/>
              </w:rPr>
              <w:t>Teilnehmer/in</w:t>
            </w:r>
            <w:r w:rsidR="005E356D" w:rsidRPr="007B5B62">
              <w:rPr>
                <w:rFonts w:cs="Arial"/>
                <w:sz w:val="24"/>
                <w:szCs w:val="24"/>
              </w:rPr>
              <w:t xml:space="preserve"> (Rechnung vom LLH wird nach der Tagung verschickt)</w:t>
            </w:r>
          </w:p>
        </w:tc>
      </w:tr>
    </w:tbl>
    <w:p w:rsidR="005E356D" w:rsidRDefault="005E356D" w:rsidP="00953835">
      <w:pPr>
        <w:rPr>
          <w:rFonts w:cs="Arial"/>
          <w:sz w:val="28"/>
          <w:szCs w:val="28"/>
        </w:rPr>
      </w:pPr>
    </w:p>
    <w:p w:rsidR="00021C24" w:rsidRDefault="00021C24" w:rsidP="00953835">
      <w:pPr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209"/>
      </w:tblGrid>
      <w:tr w:rsidR="005E356D" w:rsidRPr="007B5B62" w:rsidTr="007B5B62">
        <w:tc>
          <w:tcPr>
            <w:tcW w:w="9830" w:type="dxa"/>
            <w:gridSpan w:val="2"/>
          </w:tcPr>
          <w:p w:rsidR="005E356D" w:rsidRPr="007B5B62" w:rsidRDefault="005E356D" w:rsidP="005E356D">
            <w:pPr>
              <w:rPr>
                <w:rFonts w:cs="Arial"/>
                <w:b/>
                <w:sz w:val="28"/>
                <w:szCs w:val="28"/>
              </w:rPr>
            </w:pPr>
            <w:r w:rsidRPr="007B5B62">
              <w:rPr>
                <w:rFonts w:cs="Arial"/>
                <w:b/>
                <w:sz w:val="28"/>
                <w:szCs w:val="28"/>
                <w:u w:val="single"/>
              </w:rPr>
              <w:t xml:space="preserve">Kosten für </w:t>
            </w:r>
            <w:r w:rsidRPr="007B5B62">
              <w:rPr>
                <w:rFonts w:cs="Arial"/>
                <w:b/>
                <w:i/>
                <w:sz w:val="28"/>
                <w:szCs w:val="28"/>
                <w:u w:val="single"/>
              </w:rPr>
              <w:t>Verpflegung mit Übernachtung</w:t>
            </w:r>
            <w:r w:rsidRPr="007B5B62">
              <w:rPr>
                <w:rFonts w:cs="Arial"/>
                <w:b/>
                <w:sz w:val="28"/>
                <w:szCs w:val="28"/>
                <w:u w:val="single"/>
              </w:rPr>
              <w:t xml:space="preserve"> in</w:t>
            </w:r>
            <w:r w:rsidRPr="007B5B62">
              <w:rPr>
                <w:rFonts w:cs="Arial"/>
                <w:b/>
                <w:sz w:val="28"/>
                <w:szCs w:val="28"/>
              </w:rPr>
              <w:t>:</w:t>
            </w:r>
          </w:p>
          <w:p w:rsidR="005E356D" w:rsidRPr="007B5B62" w:rsidRDefault="006E5E49" w:rsidP="00953835">
            <w:pPr>
              <w:rPr>
                <w:rFonts w:cs="Arial"/>
                <w:sz w:val="24"/>
                <w:szCs w:val="24"/>
              </w:rPr>
            </w:pPr>
            <w:r w:rsidRPr="007B5B62">
              <w:rPr>
                <w:rFonts w:cs="Arial"/>
                <w:sz w:val="24"/>
                <w:szCs w:val="24"/>
              </w:rPr>
              <w:t xml:space="preserve"> </w:t>
            </w:r>
            <w:r w:rsidR="005E356D" w:rsidRPr="007B5B62">
              <w:rPr>
                <w:rFonts w:cs="Arial"/>
                <w:sz w:val="24"/>
                <w:szCs w:val="24"/>
              </w:rPr>
              <w:t>(Geld wird direkt an das Tagungshaus gezahlt: bar oder EC-Karte oder Rechnung)</w:t>
            </w:r>
          </w:p>
        </w:tc>
      </w:tr>
      <w:tr w:rsidR="005E356D" w:rsidRPr="007B5B62" w:rsidTr="007B5B62">
        <w:tc>
          <w:tcPr>
            <w:tcW w:w="7621" w:type="dxa"/>
          </w:tcPr>
          <w:p w:rsidR="005E356D" w:rsidRPr="007B5B62" w:rsidRDefault="005E356D" w:rsidP="00953835">
            <w:pPr>
              <w:rPr>
                <w:rFonts w:cs="Arial"/>
                <w:sz w:val="24"/>
                <w:szCs w:val="24"/>
              </w:rPr>
            </w:pPr>
            <w:r w:rsidRPr="007B5B62">
              <w:rPr>
                <w:rFonts w:cs="Arial"/>
                <w:sz w:val="24"/>
                <w:szCs w:val="24"/>
              </w:rPr>
              <w:t>Mehrbettzimmer</w:t>
            </w:r>
            <w:r w:rsidR="00E71973">
              <w:rPr>
                <w:rFonts w:cs="Arial"/>
                <w:sz w:val="24"/>
                <w:szCs w:val="24"/>
              </w:rPr>
              <w:t xml:space="preserve"> pro Person</w:t>
            </w:r>
          </w:p>
        </w:tc>
        <w:tc>
          <w:tcPr>
            <w:tcW w:w="2209" w:type="dxa"/>
          </w:tcPr>
          <w:p w:rsidR="005E356D" w:rsidRPr="007B5B62" w:rsidRDefault="00243CEE" w:rsidP="000A360B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="000A360B">
              <w:rPr>
                <w:rFonts w:cs="Arial"/>
                <w:sz w:val="24"/>
                <w:szCs w:val="24"/>
              </w:rPr>
              <w:t>8</w:t>
            </w:r>
            <w:r w:rsidR="00F07C0E">
              <w:rPr>
                <w:rFonts w:cs="Arial"/>
                <w:sz w:val="24"/>
                <w:szCs w:val="24"/>
              </w:rPr>
              <w:t>,50</w:t>
            </w:r>
          </w:p>
        </w:tc>
      </w:tr>
      <w:tr w:rsidR="005E356D" w:rsidRPr="007B5B62" w:rsidTr="007B5B62">
        <w:tc>
          <w:tcPr>
            <w:tcW w:w="7621" w:type="dxa"/>
          </w:tcPr>
          <w:p w:rsidR="005E356D" w:rsidRPr="007B5B62" w:rsidRDefault="005E356D" w:rsidP="00953835">
            <w:pPr>
              <w:rPr>
                <w:rFonts w:cs="Arial"/>
                <w:sz w:val="24"/>
                <w:szCs w:val="24"/>
              </w:rPr>
            </w:pPr>
            <w:r w:rsidRPr="007B5B62">
              <w:rPr>
                <w:rFonts w:cs="Arial"/>
                <w:sz w:val="24"/>
                <w:szCs w:val="24"/>
              </w:rPr>
              <w:t>Doppelzimmer Standard</w:t>
            </w:r>
            <w:r w:rsidR="00E71973">
              <w:rPr>
                <w:rFonts w:cs="Arial"/>
                <w:sz w:val="24"/>
                <w:szCs w:val="24"/>
              </w:rPr>
              <w:t xml:space="preserve"> pro Person</w:t>
            </w:r>
          </w:p>
        </w:tc>
        <w:tc>
          <w:tcPr>
            <w:tcW w:w="2209" w:type="dxa"/>
          </w:tcPr>
          <w:p w:rsidR="005E356D" w:rsidRPr="007B5B62" w:rsidRDefault="00243CEE" w:rsidP="000A360B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A360B">
              <w:rPr>
                <w:rFonts w:cs="Arial"/>
                <w:sz w:val="24"/>
                <w:szCs w:val="24"/>
              </w:rPr>
              <w:t>10</w:t>
            </w:r>
            <w:r>
              <w:rPr>
                <w:rFonts w:cs="Arial"/>
                <w:sz w:val="24"/>
                <w:szCs w:val="24"/>
              </w:rPr>
              <w:t>,00</w:t>
            </w:r>
          </w:p>
        </w:tc>
      </w:tr>
      <w:tr w:rsidR="005E356D" w:rsidRPr="007B5B62" w:rsidTr="007B5B62">
        <w:tc>
          <w:tcPr>
            <w:tcW w:w="7621" w:type="dxa"/>
          </w:tcPr>
          <w:p w:rsidR="005E356D" w:rsidRPr="007B5B62" w:rsidRDefault="005E356D" w:rsidP="00953835">
            <w:pPr>
              <w:rPr>
                <w:rFonts w:cs="Arial"/>
                <w:sz w:val="24"/>
                <w:szCs w:val="24"/>
              </w:rPr>
            </w:pPr>
            <w:r w:rsidRPr="007B5B62">
              <w:rPr>
                <w:rFonts w:cs="Arial"/>
                <w:sz w:val="24"/>
                <w:szCs w:val="24"/>
              </w:rPr>
              <w:t>Doppelzimmer Komfort</w:t>
            </w:r>
            <w:r w:rsidR="00E71973">
              <w:rPr>
                <w:rFonts w:cs="Arial"/>
                <w:sz w:val="24"/>
                <w:szCs w:val="24"/>
              </w:rPr>
              <w:t xml:space="preserve"> pro Person</w:t>
            </w:r>
          </w:p>
        </w:tc>
        <w:tc>
          <w:tcPr>
            <w:tcW w:w="2209" w:type="dxa"/>
          </w:tcPr>
          <w:p w:rsidR="005E356D" w:rsidRPr="007B5B62" w:rsidRDefault="00243CEE" w:rsidP="000A360B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0A360B">
              <w:rPr>
                <w:rFonts w:cs="Arial"/>
                <w:sz w:val="24"/>
                <w:szCs w:val="24"/>
              </w:rPr>
              <w:t>8,0</w:t>
            </w:r>
            <w:r w:rsidR="00F07C0E">
              <w:rPr>
                <w:rFonts w:cs="Arial"/>
                <w:sz w:val="24"/>
                <w:szCs w:val="24"/>
              </w:rPr>
              <w:t>0</w:t>
            </w:r>
          </w:p>
        </w:tc>
      </w:tr>
      <w:tr w:rsidR="005E356D" w:rsidRPr="007B5B62" w:rsidTr="007B5B62">
        <w:tc>
          <w:tcPr>
            <w:tcW w:w="7621" w:type="dxa"/>
          </w:tcPr>
          <w:p w:rsidR="005E356D" w:rsidRPr="007B5B62" w:rsidRDefault="005E356D" w:rsidP="00953835">
            <w:pPr>
              <w:rPr>
                <w:rFonts w:cs="Arial"/>
                <w:sz w:val="24"/>
                <w:szCs w:val="24"/>
              </w:rPr>
            </w:pPr>
            <w:r w:rsidRPr="007B5B62">
              <w:rPr>
                <w:rFonts w:cs="Arial"/>
                <w:sz w:val="24"/>
                <w:szCs w:val="24"/>
              </w:rPr>
              <w:t>Einzelzimmer Standard</w:t>
            </w:r>
            <w:r w:rsidR="00E71973">
              <w:rPr>
                <w:rFonts w:cs="Arial"/>
                <w:sz w:val="24"/>
                <w:szCs w:val="24"/>
              </w:rPr>
              <w:t xml:space="preserve"> pro Person</w:t>
            </w:r>
          </w:p>
        </w:tc>
        <w:tc>
          <w:tcPr>
            <w:tcW w:w="2209" w:type="dxa"/>
          </w:tcPr>
          <w:p w:rsidR="005E356D" w:rsidRPr="007B5B62" w:rsidRDefault="00243CEE" w:rsidP="000A360B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A360B">
              <w:rPr>
                <w:rFonts w:cs="Arial"/>
                <w:sz w:val="24"/>
                <w:szCs w:val="24"/>
              </w:rPr>
              <w:t>23</w:t>
            </w:r>
            <w:r>
              <w:rPr>
                <w:rFonts w:cs="Arial"/>
                <w:sz w:val="24"/>
                <w:szCs w:val="24"/>
              </w:rPr>
              <w:t>,</w:t>
            </w:r>
            <w:r w:rsidR="00F07C0E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5E356D" w:rsidRPr="007B5B62" w:rsidTr="007B5B62">
        <w:tc>
          <w:tcPr>
            <w:tcW w:w="7621" w:type="dxa"/>
          </w:tcPr>
          <w:p w:rsidR="005E356D" w:rsidRPr="007B5B62" w:rsidRDefault="00E71973" w:rsidP="007B5B62">
            <w:pPr>
              <w:tabs>
                <w:tab w:val="left" w:pos="286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Einzelzimmer Komfort pro Person</w:t>
            </w:r>
          </w:p>
        </w:tc>
        <w:tc>
          <w:tcPr>
            <w:tcW w:w="2209" w:type="dxa"/>
          </w:tcPr>
          <w:p w:rsidR="005E356D" w:rsidRPr="007B5B62" w:rsidRDefault="00243CEE" w:rsidP="000A360B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A360B">
              <w:rPr>
                <w:rFonts w:cs="Arial"/>
                <w:sz w:val="24"/>
                <w:szCs w:val="24"/>
              </w:rPr>
              <w:t>33</w:t>
            </w:r>
            <w:r>
              <w:rPr>
                <w:rFonts w:cs="Arial"/>
                <w:sz w:val="24"/>
                <w:szCs w:val="24"/>
              </w:rPr>
              <w:t>,</w:t>
            </w:r>
            <w:r w:rsidR="000866F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5E356D" w:rsidRPr="007B5B62" w:rsidTr="007B5B62">
        <w:tc>
          <w:tcPr>
            <w:tcW w:w="9830" w:type="dxa"/>
            <w:gridSpan w:val="2"/>
          </w:tcPr>
          <w:p w:rsidR="005E356D" w:rsidRPr="007B5B62" w:rsidRDefault="005E356D" w:rsidP="005E356D">
            <w:pPr>
              <w:rPr>
                <w:rFonts w:cs="Arial"/>
                <w:sz w:val="24"/>
                <w:szCs w:val="24"/>
              </w:rPr>
            </w:pPr>
            <w:r w:rsidRPr="007B5B62">
              <w:rPr>
                <w:rFonts w:cs="Arial"/>
                <w:b/>
                <w:sz w:val="28"/>
                <w:szCs w:val="28"/>
              </w:rPr>
              <w:t xml:space="preserve">Kosten für Verpflegung </w:t>
            </w:r>
            <w:r w:rsidRPr="007B5B62">
              <w:rPr>
                <w:rFonts w:cs="Arial"/>
                <w:b/>
                <w:i/>
                <w:sz w:val="28"/>
                <w:szCs w:val="28"/>
                <w:u w:val="single"/>
              </w:rPr>
              <w:t>ohne</w:t>
            </w:r>
            <w:r w:rsidRPr="007B5B62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 w:rsidRPr="007B5B62">
              <w:rPr>
                <w:rFonts w:cs="Arial"/>
                <w:b/>
                <w:sz w:val="28"/>
                <w:szCs w:val="28"/>
              </w:rPr>
              <w:t>Übernachtung</w:t>
            </w:r>
            <w:r w:rsidRPr="007B5B6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5E356D" w:rsidRPr="007B5B62" w:rsidTr="007B5B62">
        <w:tc>
          <w:tcPr>
            <w:tcW w:w="7621" w:type="dxa"/>
          </w:tcPr>
          <w:p w:rsidR="005E356D" w:rsidRPr="007B5B62" w:rsidRDefault="005E356D" w:rsidP="000866FA">
            <w:pPr>
              <w:tabs>
                <w:tab w:val="left" w:pos="2865"/>
              </w:tabs>
              <w:rPr>
                <w:rFonts w:cs="Arial"/>
                <w:sz w:val="24"/>
                <w:szCs w:val="24"/>
              </w:rPr>
            </w:pPr>
            <w:r w:rsidRPr="007B5B62">
              <w:rPr>
                <w:rFonts w:cs="Arial"/>
                <w:sz w:val="24"/>
                <w:szCs w:val="24"/>
              </w:rPr>
              <w:t>Pauschal beide Tage (</w:t>
            </w:r>
            <w:r w:rsidRPr="007B5B62">
              <w:rPr>
                <w:rFonts w:cs="Arial"/>
                <w:i/>
                <w:sz w:val="24"/>
                <w:szCs w:val="24"/>
                <w:u w:val="single"/>
              </w:rPr>
              <w:t>ohne</w:t>
            </w:r>
            <w:r w:rsidRPr="007B5B62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7B5B62">
              <w:rPr>
                <w:rFonts w:cs="Arial"/>
                <w:sz w:val="24"/>
                <w:szCs w:val="24"/>
              </w:rPr>
              <w:t>Frühstück, aber incl. 2 x Mittagessen, 2 x Kaffeepaus</w:t>
            </w:r>
            <w:r w:rsidR="00B7368B" w:rsidRPr="007B5B62">
              <w:rPr>
                <w:rFonts w:cs="Arial"/>
                <w:sz w:val="24"/>
                <w:szCs w:val="24"/>
              </w:rPr>
              <w:t>e</w:t>
            </w:r>
            <w:r w:rsidRPr="007B5B62">
              <w:rPr>
                <w:rFonts w:cs="Arial"/>
                <w:sz w:val="24"/>
                <w:szCs w:val="24"/>
              </w:rPr>
              <w:t xml:space="preserve">, 2 x Kaffee + Kuchen, 1 x Abendessen, </w:t>
            </w:r>
            <w:r w:rsidR="00B7368B" w:rsidRPr="007B5B62">
              <w:rPr>
                <w:rFonts w:cs="Arial"/>
                <w:sz w:val="24"/>
                <w:szCs w:val="24"/>
              </w:rPr>
              <w:t xml:space="preserve">je 2 </w:t>
            </w:r>
            <w:r w:rsidRPr="007B5B62">
              <w:rPr>
                <w:rFonts w:cs="Arial"/>
                <w:sz w:val="24"/>
                <w:szCs w:val="24"/>
              </w:rPr>
              <w:t>Pausengetränke)</w:t>
            </w:r>
          </w:p>
        </w:tc>
        <w:tc>
          <w:tcPr>
            <w:tcW w:w="2209" w:type="dxa"/>
          </w:tcPr>
          <w:p w:rsidR="005E356D" w:rsidRPr="007B5B62" w:rsidRDefault="000866FA" w:rsidP="000A360B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0A360B">
              <w:rPr>
                <w:rFonts w:cs="Arial"/>
                <w:sz w:val="24"/>
                <w:szCs w:val="24"/>
              </w:rPr>
              <w:t>9,5</w:t>
            </w:r>
            <w:r w:rsidR="00243CEE">
              <w:rPr>
                <w:rFonts w:cs="Arial"/>
                <w:sz w:val="24"/>
                <w:szCs w:val="24"/>
              </w:rPr>
              <w:t>0</w:t>
            </w:r>
          </w:p>
        </w:tc>
      </w:tr>
      <w:tr w:rsidR="005E356D" w:rsidRPr="007B5B62" w:rsidTr="007B5B62">
        <w:tc>
          <w:tcPr>
            <w:tcW w:w="7621" w:type="dxa"/>
          </w:tcPr>
          <w:p w:rsidR="005E356D" w:rsidRPr="007B5B62" w:rsidRDefault="005E356D" w:rsidP="00A324F4">
            <w:pPr>
              <w:tabs>
                <w:tab w:val="left" w:pos="2865"/>
              </w:tabs>
              <w:rPr>
                <w:rFonts w:cs="Arial"/>
                <w:sz w:val="24"/>
                <w:szCs w:val="24"/>
              </w:rPr>
            </w:pPr>
            <w:r w:rsidRPr="007B5B62">
              <w:rPr>
                <w:rFonts w:cs="Arial"/>
                <w:sz w:val="24"/>
                <w:szCs w:val="24"/>
              </w:rPr>
              <w:t xml:space="preserve">Teilnahme </w:t>
            </w:r>
            <w:r w:rsidRPr="007B5B62">
              <w:rPr>
                <w:rFonts w:cs="Arial"/>
                <w:b/>
                <w:sz w:val="24"/>
                <w:szCs w:val="24"/>
              </w:rPr>
              <w:t>nur am Donnerstag, 2</w:t>
            </w:r>
            <w:r w:rsidR="00FE6CAD">
              <w:rPr>
                <w:rFonts w:cs="Arial"/>
                <w:b/>
                <w:sz w:val="24"/>
                <w:szCs w:val="24"/>
              </w:rPr>
              <w:t>6</w:t>
            </w:r>
            <w:r w:rsidRPr="007B5B62">
              <w:rPr>
                <w:rFonts w:cs="Arial"/>
                <w:b/>
                <w:sz w:val="24"/>
                <w:szCs w:val="24"/>
              </w:rPr>
              <w:t>. November</w:t>
            </w:r>
            <w:r w:rsidRPr="007B5B62">
              <w:rPr>
                <w:rFonts w:cs="Arial"/>
                <w:sz w:val="24"/>
                <w:szCs w:val="24"/>
              </w:rPr>
              <w:t xml:space="preserve"> (inkl. Abendessen)</w:t>
            </w:r>
          </w:p>
        </w:tc>
        <w:tc>
          <w:tcPr>
            <w:tcW w:w="2209" w:type="dxa"/>
          </w:tcPr>
          <w:p w:rsidR="005E356D" w:rsidRPr="007B5B62" w:rsidRDefault="00667F4C" w:rsidP="000A360B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0A360B">
              <w:rPr>
                <w:rFonts w:cs="Arial"/>
                <w:sz w:val="24"/>
                <w:szCs w:val="24"/>
              </w:rPr>
              <w:t>4</w:t>
            </w:r>
            <w:r w:rsidR="000866FA">
              <w:rPr>
                <w:rFonts w:cs="Arial"/>
                <w:sz w:val="24"/>
                <w:szCs w:val="24"/>
              </w:rPr>
              <w:t>,</w:t>
            </w:r>
            <w:r w:rsidR="00F07C0E">
              <w:rPr>
                <w:rFonts w:cs="Arial"/>
                <w:sz w:val="24"/>
                <w:szCs w:val="24"/>
              </w:rPr>
              <w:t>0</w:t>
            </w:r>
            <w:r w:rsidR="000866FA">
              <w:rPr>
                <w:rFonts w:cs="Arial"/>
                <w:sz w:val="24"/>
                <w:szCs w:val="24"/>
              </w:rPr>
              <w:t>0</w:t>
            </w:r>
          </w:p>
        </w:tc>
      </w:tr>
      <w:tr w:rsidR="005E356D" w:rsidRPr="007B5B62" w:rsidTr="007B5B62">
        <w:tc>
          <w:tcPr>
            <w:tcW w:w="7621" w:type="dxa"/>
          </w:tcPr>
          <w:p w:rsidR="005E356D" w:rsidRPr="007B5B62" w:rsidRDefault="005E356D" w:rsidP="00FE6CAD">
            <w:pPr>
              <w:tabs>
                <w:tab w:val="left" w:pos="2865"/>
              </w:tabs>
              <w:rPr>
                <w:rFonts w:cs="Arial"/>
                <w:sz w:val="24"/>
                <w:szCs w:val="24"/>
              </w:rPr>
            </w:pPr>
            <w:r w:rsidRPr="007B5B62">
              <w:rPr>
                <w:rFonts w:cs="Arial"/>
                <w:sz w:val="24"/>
                <w:szCs w:val="24"/>
              </w:rPr>
              <w:t xml:space="preserve">Teilnahme </w:t>
            </w:r>
            <w:r w:rsidRPr="007B5B62">
              <w:rPr>
                <w:rFonts w:cs="Arial"/>
                <w:b/>
                <w:sz w:val="24"/>
                <w:szCs w:val="24"/>
              </w:rPr>
              <w:t xml:space="preserve">nur am Freitag, </w:t>
            </w:r>
            <w:r w:rsidR="00FD1057">
              <w:rPr>
                <w:rFonts w:cs="Arial"/>
                <w:b/>
                <w:sz w:val="24"/>
                <w:szCs w:val="24"/>
              </w:rPr>
              <w:t>2</w:t>
            </w:r>
            <w:r w:rsidR="00FE6CAD">
              <w:rPr>
                <w:rFonts w:cs="Arial"/>
                <w:b/>
                <w:sz w:val="24"/>
                <w:szCs w:val="24"/>
              </w:rPr>
              <w:t>7</w:t>
            </w:r>
            <w:r w:rsidRPr="007B5B62">
              <w:rPr>
                <w:rFonts w:cs="Arial"/>
                <w:b/>
                <w:sz w:val="24"/>
                <w:szCs w:val="24"/>
              </w:rPr>
              <w:t>. November</w:t>
            </w:r>
          </w:p>
        </w:tc>
        <w:tc>
          <w:tcPr>
            <w:tcW w:w="2209" w:type="dxa"/>
          </w:tcPr>
          <w:p w:rsidR="005E356D" w:rsidRPr="007B5B62" w:rsidRDefault="00243CEE" w:rsidP="000A360B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F07C0E">
              <w:rPr>
                <w:rFonts w:cs="Arial"/>
                <w:sz w:val="24"/>
                <w:szCs w:val="24"/>
              </w:rPr>
              <w:t>5</w:t>
            </w:r>
            <w:r w:rsidR="000866FA">
              <w:rPr>
                <w:rFonts w:cs="Arial"/>
                <w:sz w:val="24"/>
                <w:szCs w:val="24"/>
              </w:rPr>
              <w:t>,</w:t>
            </w:r>
            <w:r w:rsidR="000A360B">
              <w:rPr>
                <w:rFonts w:cs="Arial"/>
                <w:sz w:val="24"/>
                <w:szCs w:val="24"/>
              </w:rPr>
              <w:t>5</w:t>
            </w:r>
            <w:r w:rsidR="000866FA">
              <w:rPr>
                <w:rFonts w:cs="Arial"/>
                <w:sz w:val="24"/>
                <w:szCs w:val="24"/>
              </w:rPr>
              <w:t>0</w:t>
            </w:r>
          </w:p>
        </w:tc>
      </w:tr>
      <w:tr w:rsidR="00AB362E" w:rsidRPr="007B5B62" w:rsidTr="007B5B62">
        <w:tc>
          <w:tcPr>
            <w:tcW w:w="9830" w:type="dxa"/>
            <w:gridSpan w:val="2"/>
          </w:tcPr>
          <w:p w:rsidR="00AB362E" w:rsidRPr="007B5B62" w:rsidRDefault="00AB362E" w:rsidP="007B5B62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AB362E" w:rsidRDefault="00AB362E" w:rsidP="007B5B62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7B5B62">
              <w:rPr>
                <w:rFonts w:cs="Arial"/>
                <w:b/>
                <w:i/>
                <w:sz w:val="24"/>
                <w:szCs w:val="24"/>
              </w:rPr>
              <w:t>Bei den Verpflegungskosten pro Tag berechnet das Tagungshaus einen Pauschalbetrag. Es ist nicht möglich, einzelne Posten „raus</w:t>
            </w:r>
            <w:r w:rsidR="00F07C0E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7B5B62">
              <w:rPr>
                <w:rFonts w:cs="Arial"/>
                <w:b/>
                <w:i/>
                <w:sz w:val="24"/>
                <w:szCs w:val="24"/>
              </w:rPr>
              <w:t xml:space="preserve">zurechnen“. </w:t>
            </w:r>
          </w:p>
          <w:p w:rsidR="00AB362E" w:rsidRPr="007B5B62" w:rsidRDefault="00AB362E" w:rsidP="007B5B62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7B5B62">
              <w:rPr>
                <w:rFonts w:cs="Arial"/>
                <w:b/>
                <w:i/>
                <w:sz w:val="24"/>
                <w:szCs w:val="24"/>
              </w:rPr>
              <w:t>Eine Teilnahme ohne Verp</w:t>
            </w:r>
            <w:r w:rsidR="00EC14C7">
              <w:rPr>
                <w:rFonts w:cs="Arial"/>
                <w:b/>
                <w:i/>
                <w:sz w:val="24"/>
                <w:szCs w:val="24"/>
              </w:rPr>
              <w:t xml:space="preserve">flegung ist nur im Ausnahmefall </w:t>
            </w:r>
            <w:r w:rsidRPr="007B5B62">
              <w:rPr>
                <w:rFonts w:cs="Arial"/>
                <w:b/>
                <w:i/>
                <w:sz w:val="24"/>
                <w:szCs w:val="24"/>
              </w:rPr>
              <w:t>möglich.</w:t>
            </w:r>
          </w:p>
          <w:p w:rsidR="00AB362E" w:rsidRPr="007B5B62" w:rsidRDefault="00AB362E" w:rsidP="0095383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B362E" w:rsidRDefault="00AB362E" w:rsidP="00953835">
      <w:pPr>
        <w:rPr>
          <w:rFonts w:cs="Arial"/>
          <w:sz w:val="28"/>
          <w:szCs w:val="28"/>
        </w:rPr>
      </w:pPr>
    </w:p>
    <w:p w:rsidR="000A360B" w:rsidRDefault="000A360B" w:rsidP="00953835">
      <w:pPr>
        <w:rPr>
          <w:rFonts w:cs="Arial"/>
          <w:sz w:val="28"/>
          <w:szCs w:val="28"/>
        </w:rPr>
      </w:pPr>
    </w:p>
    <w:p w:rsidR="00953835" w:rsidRDefault="00953835" w:rsidP="00953835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Bei einer </w:t>
      </w:r>
      <w:r>
        <w:rPr>
          <w:rFonts w:cs="Arial"/>
          <w:b/>
          <w:i/>
          <w:sz w:val="24"/>
          <w:szCs w:val="24"/>
        </w:rPr>
        <w:t>Abmeldung</w:t>
      </w:r>
      <w:r>
        <w:rPr>
          <w:rFonts w:cs="Arial"/>
          <w:i/>
          <w:sz w:val="24"/>
          <w:szCs w:val="24"/>
        </w:rPr>
        <w:t xml:space="preserve"> innerhalb von 10 Tagen vor dem Seminar müssen aus organisatorischen Gründen 50 % der Kosten in Rechnung gestellt werden. Bei einer Abmeldung erst am Tag des Seminarbeginns wird die volle Lehrgangsgebühr und 50 % der Kosten für Unterkunft und Verpflegung in Rechnung gestellt.</w:t>
      </w:r>
    </w:p>
    <w:p w:rsidR="00953835" w:rsidRDefault="00953835" w:rsidP="00953835">
      <w:pPr>
        <w:rPr>
          <w:rFonts w:cs="Arial"/>
          <w:sz w:val="16"/>
          <w:szCs w:val="16"/>
        </w:rPr>
      </w:pPr>
    </w:p>
    <w:p w:rsidR="00AB362E" w:rsidRDefault="00AB362E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Bitte </w:t>
      </w:r>
      <w:r>
        <w:rPr>
          <w:rFonts w:cs="Arial"/>
          <w:b/>
          <w:sz w:val="32"/>
          <w:szCs w:val="32"/>
          <w:u w:val="single"/>
        </w:rPr>
        <w:t xml:space="preserve">Anmeldung bis spätestens </w:t>
      </w:r>
      <w:r w:rsidR="00021C24">
        <w:rPr>
          <w:rFonts w:cs="Arial"/>
          <w:b/>
          <w:sz w:val="32"/>
          <w:szCs w:val="32"/>
          <w:u w:val="single"/>
        </w:rPr>
        <w:t>Montag, den 16. November</w:t>
      </w:r>
      <w:r>
        <w:rPr>
          <w:rFonts w:cs="Arial"/>
          <w:b/>
          <w:sz w:val="32"/>
          <w:szCs w:val="32"/>
          <w:u w:val="single"/>
        </w:rPr>
        <w:t xml:space="preserve"> 20</w:t>
      </w:r>
      <w:r w:rsidR="00AB362E">
        <w:rPr>
          <w:rFonts w:cs="Arial"/>
          <w:b/>
          <w:sz w:val="32"/>
          <w:szCs w:val="32"/>
          <w:u w:val="single"/>
        </w:rPr>
        <w:t>1</w:t>
      </w:r>
      <w:r w:rsidR="00021C24">
        <w:rPr>
          <w:rFonts w:cs="Arial"/>
          <w:b/>
          <w:sz w:val="32"/>
          <w:szCs w:val="32"/>
          <w:u w:val="single"/>
        </w:rPr>
        <w:t>5</w:t>
      </w:r>
      <w:r>
        <w:rPr>
          <w:rFonts w:cs="Arial"/>
          <w:sz w:val="32"/>
          <w:szCs w:val="32"/>
        </w:rPr>
        <w:t xml:space="preserve"> schicken an:</w:t>
      </w:r>
    </w:p>
    <w:p w:rsidR="00953835" w:rsidRDefault="00953835" w:rsidP="009538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6"/>
          <w:szCs w:val="16"/>
        </w:rPr>
      </w:pPr>
    </w:p>
    <w:p w:rsidR="00953835" w:rsidRDefault="00953835" w:rsidP="009538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Ulrike Fischbach</w:t>
      </w:r>
    </w:p>
    <w:p w:rsidR="00953835" w:rsidRDefault="00953835" w:rsidP="009538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LLH Wetzlar</w:t>
      </w:r>
    </w:p>
    <w:p w:rsidR="00953835" w:rsidRDefault="00953835" w:rsidP="009538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Schanzenfeldstr. 8 </w:t>
      </w:r>
    </w:p>
    <w:p w:rsidR="00953835" w:rsidRDefault="00953835" w:rsidP="009538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35578 Wetz</w:t>
      </w:r>
      <w:r w:rsidR="000F191B">
        <w:rPr>
          <w:rFonts w:cs="Arial"/>
          <w:sz w:val="32"/>
          <w:szCs w:val="32"/>
        </w:rPr>
        <w:t>l</w:t>
      </w:r>
      <w:r>
        <w:rPr>
          <w:rFonts w:cs="Arial"/>
          <w:sz w:val="32"/>
          <w:szCs w:val="32"/>
        </w:rPr>
        <w:t>ar</w:t>
      </w:r>
    </w:p>
    <w:p w:rsidR="00953835" w:rsidRDefault="00953835" w:rsidP="009538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oder faxen an: U. Fischbach 06441/9289-180</w:t>
      </w:r>
    </w:p>
    <w:p w:rsidR="00953835" w:rsidRDefault="00953835" w:rsidP="00953835">
      <w:pPr>
        <w:tabs>
          <w:tab w:val="left" w:pos="360"/>
        </w:tabs>
        <w:rPr>
          <w:rFonts w:cs="Arial"/>
          <w:b/>
          <w:sz w:val="28"/>
          <w:szCs w:val="28"/>
        </w:rPr>
      </w:pPr>
    </w:p>
    <w:p w:rsidR="001D7F69" w:rsidRDefault="001D7F69" w:rsidP="00953835">
      <w:pPr>
        <w:tabs>
          <w:tab w:val="left" w:pos="360"/>
        </w:tabs>
        <w:rPr>
          <w:rFonts w:cs="Arial"/>
          <w:b/>
          <w:sz w:val="28"/>
          <w:szCs w:val="28"/>
        </w:rPr>
      </w:pPr>
    </w:p>
    <w:p w:rsidR="00FE6CAD" w:rsidRDefault="00FE6CAD" w:rsidP="00953835">
      <w:pPr>
        <w:tabs>
          <w:tab w:val="left" w:pos="360"/>
        </w:tabs>
        <w:rPr>
          <w:rFonts w:cs="Arial"/>
          <w:b/>
          <w:sz w:val="28"/>
          <w:szCs w:val="28"/>
        </w:rPr>
      </w:pPr>
    </w:p>
    <w:p w:rsidR="00FE6CAD" w:rsidRDefault="00FE6CAD" w:rsidP="00953835">
      <w:pPr>
        <w:tabs>
          <w:tab w:val="left" w:pos="360"/>
        </w:tabs>
        <w:rPr>
          <w:rFonts w:cs="Arial"/>
          <w:b/>
          <w:sz w:val="28"/>
          <w:szCs w:val="28"/>
        </w:rPr>
      </w:pPr>
    </w:p>
    <w:p w:rsidR="00953835" w:rsidRDefault="00953835" w:rsidP="00953835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Tagungsort und Wegbeschreibung:</w:t>
      </w:r>
    </w:p>
    <w:p w:rsidR="00953835" w:rsidRDefault="00636916" w:rsidP="00953835">
      <w:pPr>
        <w:pStyle w:val="berschrift2"/>
        <w:rPr>
          <w:sz w:val="26"/>
          <w:szCs w:val="26"/>
        </w:rPr>
      </w:pPr>
      <w:r>
        <w:rPr>
          <w:sz w:val="26"/>
          <w:szCs w:val="26"/>
        </w:rPr>
        <w:t>Bildungsstätte des D</w:t>
      </w:r>
      <w:r w:rsidR="00953835">
        <w:rPr>
          <w:sz w:val="26"/>
          <w:szCs w:val="26"/>
        </w:rPr>
        <w:t>eutschen Gartenbaus</w:t>
      </w:r>
    </w:p>
    <w:p w:rsidR="00953835" w:rsidRPr="00953835" w:rsidRDefault="00953835" w:rsidP="00953835">
      <w:pPr>
        <w:rPr>
          <w:rFonts w:cs="Arial"/>
          <w:sz w:val="28"/>
          <w:szCs w:val="28"/>
        </w:rPr>
      </w:pPr>
      <w:r w:rsidRPr="00953835">
        <w:rPr>
          <w:rFonts w:cs="Arial"/>
          <w:sz w:val="28"/>
          <w:szCs w:val="28"/>
        </w:rPr>
        <w:t>Gießener Straße 47</w:t>
      </w:r>
    </w:p>
    <w:p w:rsidR="00953835" w:rsidRPr="00953835" w:rsidRDefault="00953835" w:rsidP="00953835">
      <w:pPr>
        <w:rPr>
          <w:rFonts w:cs="Arial"/>
          <w:sz w:val="28"/>
          <w:szCs w:val="28"/>
        </w:rPr>
      </w:pPr>
      <w:r w:rsidRPr="00953835">
        <w:rPr>
          <w:rFonts w:cs="Arial"/>
          <w:sz w:val="28"/>
          <w:szCs w:val="28"/>
        </w:rPr>
        <w:t>35305 Grünberg</w:t>
      </w:r>
      <w:r w:rsidRPr="00953835">
        <w:rPr>
          <w:rFonts w:cs="Arial"/>
          <w:sz w:val="28"/>
          <w:szCs w:val="28"/>
        </w:rPr>
        <w:tab/>
      </w:r>
      <w:r w:rsidRPr="00953835">
        <w:rPr>
          <w:rFonts w:cs="Arial"/>
          <w:sz w:val="28"/>
          <w:szCs w:val="28"/>
        </w:rPr>
        <w:tab/>
        <w:t>Tel. 06401/9101-0</w:t>
      </w: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 Anreise mit dem Zug:</w:t>
      </w:r>
    </w:p>
    <w:p w:rsidR="00953835" w:rsidRDefault="00953835" w:rsidP="009538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Für den Weg vom Bahnhof zur Bildungsstätte muss man zu Fuß ca. 10 Minuten rechnen. Sollte jemand trotzdem ein Taxi benötigen, kann er dies schon von zu</w:t>
      </w:r>
      <w:r w:rsidR="002057B8">
        <w:rPr>
          <w:rFonts w:cs="Arial"/>
          <w:sz w:val="28"/>
          <w:szCs w:val="28"/>
        </w:rPr>
        <w:t xml:space="preserve"> H</w:t>
      </w:r>
      <w:r>
        <w:rPr>
          <w:rFonts w:cs="Arial"/>
          <w:sz w:val="28"/>
          <w:szCs w:val="28"/>
        </w:rPr>
        <w:t xml:space="preserve">ause </w:t>
      </w:r>
      <w:r w:rsidR="004E591F">
        <w:rPr>
          <w:rFonts w:cs="Arial"/>
          <w:sz w:val="28"/>
          <w:szCs w:val="28"/>
        </w:rPr>
        <w:t xml:space="preserve">oder unterwegs </w:t>
      </w:r>
      <w:r>
        <w:rPr>
          <w:rFonts w:cs="Arial"/>
          <w:sz w:val="28"/>
          <w:szCs w:val="28"/>
        </w:rPr>
        <w:t xml:space="preserve">aus bestellen unter der Nummer: </w:t>
      </w:r>
      <w:r w:rsidRPr="0009307E">
        <w:rPr>
          <w:rFonts w:cs="Arial"/>
          <w:sz w:val="28"/>
          <w:szCs w:val="28"/>
        </w:rPr>
        <w:t>06401/960202.</w:t>
      </w:r>
    </w:p>
    <w:p w:rsidR="00953835" w:rsidRDefault="00953835" w:rsidP="00953835">
      <w:pPr>
        <w:rPr>
          <w:rFonts w:cs="Arial"/>
          <w:b/>
          <w:sz w:val="28"/>
          <w:szCs w:val="28"/>
        </w:rPr>
      </w:pPr>
    </w:p>
    <w:p w:rsidR="00953835" w:rsidRDefault="00953835" w:rsidP="0095383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Anreise mit dem Auto, Anfahrtsskizze Grünberg:</w:t>
      </w:r>
    </w:p>
    <w:p w:rsidR="00953835" w:rsidRDefault="00953835" w:rsidP="00953835">
      <w:pPr>
        <w:tabs>
          <w:tab w:val="left" w:pos="360"/>
        </w:tabs>
        <w:ind w:left="360" w:hanging="360"/>
        <w:rPr>
          <w:rFonts w:cs="Arial"/>
          <w:sz w:val="28"/>
          <w:szCs w:val="28"/>
        </w:rPr>
      </w:pPr>
      <w:r>
        <w:rPr>
          <w:rFonts w:ascii="Wingdings" w:hAnsi="Wingdings"/>
          <w:sz w:val="28"/>
          <w:szCs w:val="28"/>
          <w:lang w:val="en-US"/>
        </w:rPr>
        <w:t></w:t>
      </w:r>
      <w:r w:rsidRPr="00337D28">
        <w:rPr>
          <w:rFonts w:ascii="Wingdings" w:hAnsi="Wingdings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Aus Richtung Kassel auf der A 5  </w:t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222 \f "Symbol"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 Abfahrt Grünberg</w:t>
      </w:r>
    </w:p>
    <w:p w:rsidR="00953835" w:rsidRDefault="00953835" w:rsidP="00953835">
      <w:pPr>
        <w:tabs>
          <w:tab w:val="left" w:pos="360"/>
        </w:tabs>
        <w:ind w:left="360" w:hanging="360"/>
        <w:rPr>
          <w:rFonts w:cs="Arial"/>
          <w:sz w:val="28"/>
          <w:szCs w:val="28"/>
        </w:rPr>
      </w:pPr>
      <w:r>
        <w:rPr>
          <w:rFonts w:ascii="Wingdings" w:hAnsi="Wingdings"/>
          <w:sz w:val="28"/>
          <w:szCs w:val="28"/>
          <w:lang w:val="en-US"/>
        </w:rPr>
        <w:t></w:t>
      </w:r>
      <w:r w:rsidRPr="00337D28">
        <w:rPr>
          <w:rFonts w:ascii="Wingdings" w:hAnsi="Wingdings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Aus Richtung Aschaffenburg/Würzburg auf der A 45 in Richtung Gießen </w:t>
      </w:r>
      <w:r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222 \f "Symbol"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 Abfahrt Wölfersheim, auf der B 489 nach Hungen, dann weiter Rich</w:t>
      </w:r>
      <w:r w:rsidR="009A69CC">
        <w:rPr>
          <w:rFonts w:cs="Arial"/>
          <w:sz w:val="28"/>
          <w:szCs w:val="28"/>
        </w:rPr>
        <w:t>t</w:t>
      </w:r>
      <w:r>
        <w:rPr>
          <w:rFonts w:cs="Arial"/>
          <w:sz w:val="28"/>
          <w:szCs w:val="28"/>
        </w:rPr>
        <w:t>ung Grünberg</w:t>
      </w:r>
    </w:p>
    <w:p w:rsidR="00953835" w:rsidRDefault="00953835" w:rsidP="00953835">
      <w:pPr>
        <w:tabs>
          <w:tab w:val="left" w:pos="360"/>
        </w:tabs>
        <w:ind w:left="360" w:hanging="360"/>
        <w:rPr>
          <w:rFonts w:cs="Arial"/>
          <w:sz w:val="28"/>
          <w:szCs w:val="28"/>
        </w:rPr>
      </w:pPr>
      <w:r>
        <w:rPr>
          <w:rFonts w:ascii="Wingdings" w:hAnsi="Wingdings"/>
          <w:sz w:val="28"/>
          <w:szCs w:val="28"/>
          <w:lang w:val="en-US"/>
        </w:rPr>
        <w:t></w:t>
      </w:r>
      <w:r w:rsidRPr="00337D28">
        <w:rPr>
          <w:rFonts w:ascii="Wingdings" w:hAnsi="Wingdings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Aus Richtung Frankfurt auf der A 5  </w:t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222 \f "Symbol"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 Abfahrt Grünberg</w:t>
      </w:r>
    </w:p>
    <w:p w:rsidR="00953835" w:rsidRDefault="00953835" w:rsidP="00953835">
      <w:pPr>
        <w:tabs>
          <w:tab w:val="left" w:pos="360"/>
        </w:tabs>
        <w:ind w:left="360" w:hanging="360"/>
        <w:rPr>
          <w:rFonts w:cs="Arial"/>
          <w:sz w:val="28"/>
          <w:szCs w:val="28"/>
        </w:rPr>
      </w:pPr>
      <w:r>
        <w:rPr>
          <w:rFonts w:ascii="Wingdings" w:hAnsi="Wingdings"/>
          <w:sz w:val="28"/>
          <w:szCs w:val="28"/>
          <w:lang w:val="en-US"/>
        </w:rPr>
        <w:t></w:t>
      </w:r>
      <w:r w:rsidRPr="00337D28">
        <w:rPr>
          <w:rFonts w:ascii="Wingdings" w:hAnsi="Wingdings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Aus Richtung Dortmund auf der A 45  </w:t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222 \f "Symbol"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 Abfahrt Wetzlar Ost auf die B 49 (Gießener Ring), Autobahndreieck Bergwerkswald  </w:t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222 \f "Symbol"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 A 485 in Richtung Kassel/Marburg bis zur ”Ausfahrt Grünberg”</w:t>
      </w:r>
      <w:r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222 \f "Symbol"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 auf der B 49 über Reiskirchen nach Grünberg</w:t>
      </w:r>
    </w:p>
    <w:p w:rsidR="00953835" w:rsidRDefault="00953835" w:rsidP="00953835">
      <w:pPr>
        <w:tabs>
          <w:tab w:val="left" w:pos="360"/>
        </w:tabs>
        <w:ind w:left="360" w:hanging="360"/>
        <w:rPr>
          <w:rFonts w:cs="Arial"/>
          <w:sz w:val="28"/>
          <w:szCs w:val="28"/>
        </w:rPr>
      </w:pPr>
      <w:r>
        <w:rPr>
          <w:rFonts w:ascii="Wingdings" w:hAnsi="Wingdings"/>
          <w:sz w:val="28"/>
          <w:szCs w:val="28"/>
          <w:lang w:val="en-US"/>
        </w:rPr>
        <w:t></w:t>
      </w:r>
      <w:r w:rsidRPr="00337D28">
        <w:rPr>
          <w:rFonts w:ascii="Wingdings" w:hAnsi="Wingdings"/>
          <w:sz w:val="28"/>
          <w:szCs w:val="28"/>
        </w:rPr>
        <w:tab/>
      </w:r>
      <w:r>
        <w:rPr>
          <w:rFonts w:cs="Arial"/>
          <w:sz w:val="28"/>
          <w:szCs w:val="28"/>
        </w:rPr>
        <w:t>Aus Richtung Bonn/Limburg die B49</w:t>
      </w:r>
    </w:p>
    <w:p w:rsidR="00953835" w:rsidRDefault="00953835" w:rsidP="00953835">
      <w:pPr>
        <w:tabs>
          <w:tab w:val="left" w:pos="360"/>
        </w:tabs>
        <w:ind w:left="360" w:hanging="360"/>
        <w:rPr>
          <w:rFonts w:cs="Arial"/>
          <w:sz w:val="28"/>
          <w:szCs w:val="28"/>
        </w:rPr>
      </w:pPr>
      <w:r>
        <w:rPr>
          <w:rFonts w:ascii="Wingdings" w:hAnsi="Wingdings"/>
          <w:sz w:val="28"/>
          <w:szCs w:val="28"/>
          <w:lang w:val="en-US"/>
        </w:rPr>
        <w:t></w:t>
      </w:r>
      <w:r w:rsidRPr="00337D28">
        <w:rPr>
          <w:rFonts w:ascii="Wingdings" w:hAnsi="Wingdings"/>
          <w:sz w:val="28"/>
          <w:szCs w:val="28"/>
        </w:rPr>
        <w:tab/>
      </w:r>
      <w:r>
        <w:rPr>
          <w:rFonts w:cs="Arial"/>
          <w:sz w:val="28"/>
          <w:szCs w:val="28"/>
        </w:rPr>
        <w:t>Die B 49 geht in Grünberg direkt in die „Gießener Straße” über.</w:t>
      </w:r>
    </w:p>
    <w:p w:rsidR="00953835" w:rsidRDefault="00953835" w:rsidP="00953835">
      <w:pPr>
        <w:tabs>
          <w:tab w:val="left" w:pos="360"/>
        </w:tabs>
        <w:ind w:left="360" w:hanging="360"/>
        <w:rPr>
          <w:rFonts w:cs="Arial"/>
          <w:i/>
          <w:sz w:val="28"/>
          <w:szCs w:val="28"/>
        </w:rPr>
      </w:pPr>
    </w:p>
    <w:p w:rsidR="00953835" w:rsidRPr="002057B8" w:rsidRDefault="00953835" w:rsidP="00953835">
      <w:pPr>
        <w:numPr>
          <w:ilvl w:val="0"/>
          <w:numId w:val="12"/>
        </w:numPr>
        <w:tabs>
          <w:tab w:val="left" w:pos="360"/>
        </w:tabs>
        <w:rPr>
          <w:rFonts w:cs="Arial"/>
          <w:b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a</w:t>
      </w:r>
      <w:r w:rsidRPr="002F016C">
        <w:rPr>
          <w:rFonts w:cs="Arial"/>
          <w:i/>
          <w:sz w:val="24"/>
          <w:szCs w:val="24"/>
        </w:rPr>
        <w:t xml:space="preserve">uf der Homepage der Bildungsstätte </w:t>
      </w:r>
      <w:hyperlink r:id="rId10" w:history="1">
        <w:r w:rsidRPr="002F016C">
          <w:rPr>
            <w:rStyle w:val="Hyperlink"/>
            <w:rFonts w:cs="Arial"/>
            <w:i/>
            <w:sz w:val="24"/>
            <w:szCs w:val="24"/>
          </w:rPr>
          <w:t>www.bildungsstaette-gartenbau.de</w:t>
        </w:r>
      </w:hyperlink>
      <w:r w:rsidRPr="002F016C">
        <w:rPr>
          <w:rFonts w:cs="Arial"/>
          <w:i/>
          <w:sz w:val="24"/>
          <w:szCs w:val="24"/>
        </w:rPr>
        <w:t xml:space="preserve"> ist ein </w:t>
      </w:r>
      <w:r>
        <w:rPr>
          <w:rFonts w:cs="Arial"/>
          <w:i/>
          <w:sz w:val="24"/>
          <w:szCs w:val="24"/>
        </w:rPr>
        <w:t xml:space="preserve">Routenplaner </w:t>
      </w:r>
      <w:r w:rsidRPr="002F016C">
        <w:rPr>
          <w:rFonts w:cs="Arial"/>
          <w:i/>
          <w:sz w:val="24"/>
          <w:szCs w:val="24"/>
        </w:rPr>
        <w:t>verfügbar.</w:t>
      </w:r>
      <w:r w:rsidRPr="002F016C">
        <w:rPr>
          <w:rFonts w:cs="Arial"/>
          <w:i/>
          <w:sz w:val="24"/>
          <w:szCs w:val="24"/>
        </w:rPr>
        <w:cr/>
      </w:r>
      <w:r>
        <w:rPr>
          <w:rFonts w:cs="Arial"/>
          <w:i/>
          <w:sz w:val="24"/>
          <w:szCs w:val="24"/>
        </w:rPr>
        <w:t xml:space="preserve">Außerdem befindet sich auf der Homepage eine </w:t>
      </w:r>
      <w:r w:rsidRPr="002057B8">
        <w:rPr>
          <w:rFonts w:cs="Arial"/>
          <w:b/>
          <w:i/>
          <w:sz w:val="24"/>
          <w:szCs w:val="24"/>
        </w:rPr>
        <w:t>Skizze für den Fußweg vom Bahnhof zur Bildungsstätte.</w:t>
      </w:r>
    </w:p>
    <w:p w:rsidR="00953835" w:rsidRPr="002F016C" w:rsidRDefault="00953835" w:rsidP="00953835">
      <w:pPr>
        <w:numPr>
          <w:ilvl w:val="0"/>
          <w:numId w:val="12"/>
        </w:numPr>
        <w:tabs>
          <w:tab w:val="left" w:pos="360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wer keinen Zugang zum Internet hat, kann auf Anfrage von uns einen Ausdruck </w:t>
      </w:r>
      <w:r w:rsidR="002057B8">
        <w:rPr>
          <w:rFonts w:cs="Arial"/>
          <w:i/>
          <w:sz w:val="24"/>
          <w:szCs w:val="24"/>
        </w:rPr>
        <w:t>bekommen</w:t>
      </w:r>
    </w:p>
    <w:p w:rsidR="00953835" w:rsidRPr="002F016C" w:rsidRDefault="00953835" w:rsidP="00953835">
      <w:pPr>
        <w:rPr>
          <w:rFonts w:cs="Arial"/>
          <w:i/>
          <w:sz w:val="28"/>
          <w:szCs w:val="28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16"/>
          <w:szCs w:val="16"/>
        </w:rPr>
      </w:pPr>
    </w:p>
    <w:p w:rsidR="00F07C0E" w:rsidRDefault="00F07C0E" w:rsidP="00FF5AD7">
      <w:pPr>
        <w:pStyle w:val="berschrift9"/>
        <w:rPr>
          <w:b/>
          <w:i/>
        </w:rPr>
      </w:pPr>
    </w:p>
    <w:p w:rsidR="00F07C0E" w:rsidRDefault="00F07C0E" w:rsidP="00FF5AD7">
      <w:pPr>
        <w:pStyle w:val="berschrift9"/>
        <w:rPr>
          <w:b/>
          <w:i/>
        </w:rPr>
      </w:pPr>
    </w:p>
    <w:p w:rsidR="00F07C0E" w:rsidRDefault="00F07C0E" w:rsidP="00FF5AD7">
      <w:pPr>
        <w:pStyle w:val="berschrift9"/>
        <w:rPr>
          <w:b/>
          <w:i/>
        </w:rPr>
      </w:pPr>
    </w:p>
    <w:p w:rsidR="001D7F69" w:rsidRPr="001D7F69" w:rsidRDefault="001D7F69" w:rsidP="001D7F69"/>
    <w:p w:rsidR="00953835" w:rsidRDefault="004E591F" w:rsidP="00FF5AD7">
      <w:pPr>
        <w:pStyle w:val="berschrift9"/>
        <w:rPr>
          <w:sz w:val="16"/>
          <w:szCs w:val="16"/>
          <w:u w:val="dotted"/>
        </w:rPr>
      </w:pPr>
      <w:r>
        <w:rPr>
          <w:b/>
          <w:i/>
        </w:rPr>
        <w:lastRenderedPageBreak/>
        <w:t>B</w:t>
      </w:r>
      <w:r w:rsidR="00953835">
        <w:rPr>
          <w:b/>
          <w:i/>
        </w:rPr>
        <w:t xml:space="preserve">is spätestens </w:t>
      </w:r>
      <w:r w:rsidR="001E310B">
        <w:rPr>
          <w:b/>
          <w:i/>
        </w:rPr>
        <w:t>1</w:t>
      </w:r>
      <w:r w:rsidR="00021C24">
        <w:rPr>
          <w:b/>
          <w:i/>
        </w:rPr>
        <w:t>6</w:t>
      </w:r>
      <w:r w:rsidR="00953835">
        <w:rPr>
          <w:b/>
          <w:i/>
        </w:rPr>
        <w:t>.11.</w:t>
      </w:r>
      <w:r w:rsidR="00B7368B">
        <w:rPr>
          <w:b/>
          <w:i/>
        </w:rPr>
        <w:t>1</w:t>
      </w:r>
      <w:r w:rsidR="00021C24">
        <w:rPr>
          <w:b/>
          <w:i/>
        </w:rPr>
        <w:t>5</w:t>
      </w:r>
      <w:r w:rsidR="00953835">
        <w:t xml:space="preserve"> an: </w:t>
      </w:r>
      <w:r w:rsidR="00953835">
        <w:rPr>
          <w:b/>
        </w:rPr>
        <w:t>Ulrike Fischbach, LLH Wetzlar, Fax: 06441/9289-180</w:t>
      </w:r>
      <w:r w:rsidR="00953835">
        <w:rPr>
          <w:sz w:val="16"/>
          <w:szCs w:val="16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53835" w:rsidRDefault="00953835" w:rsidP="0095383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Anmeldung zur Wintertagung Ökologischer Gemüsebau</w:t>
      </w:r>
    </w:p>
    <w:p w:rsidR="00953835" w:rsidRDefault="00953835" w:rsidP="0095383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</w:t>
      </w:r>
      <w:r w:rsidR="00021C24">
        <w:rPr>
          <w:rFonts w:cs="Arial"/>
          <w:b/>
          <w:sz w:val="32"/>
          <w:szCs w:val="32"/>
        </w:rPr>
        <w:t>6</w:t>
      </w:r>
      <w:r w:rsidR="00B1379C">
        <w:rPr>
          <w:rFonts w:cs="Arial"/>
          <w:b/>
          <w:sz w:val="32"/>
          <w:szCs w:val="32"/>
        </w:rPr>
        <w:t>./</w:t>
      </w:r>
      <w:r w:rsidR="002E34C4">
        <w:rPr>
          <w:rFonts w:cs="Arial"/>
          <w:b/>
          <w:sz w:val="32"/>
          <w:szCs w:val="32"/>
        </w:rPr>
        <w:t>2</w:t>
      </w:r>
      <w:r w:rsidR="00021C24">
        <w:rPr>
          <w:rFonts w:cs="Arial"/>
          <w:b/>
          <w:sz w:val="32"/>
          <w:szCs w:val="32"/>
        </w:rPr>
        <w:t>7</w:t>
      </w:r>
      <w:r>
        <w:rPr>
          <w:rFonts w:cs="Arial"/>
          <w:b/>
          <w:sz w:val="32"/>
          <w:szCs w:val="32"/>
        </w:rPr>
        <w:t>. November 20</w:t>
      </w:r>
      <w:r w:rsidR="00960F9A">
        <w:rPr>
          <w:rFonts w:cs="Arial"/>
          <w:b/>
          <w:sz w:val="32"/>
          <w:szCs w:val="32"/>
        </w:rPr>
        <w:t>1</w:t>
      </w:r>
      <w:r w:rsidR="00021C24">
        <w:rPr>
          <w:rFonts w:cs="Arial"/>
          <w:b/>
          <w:sz w:val="32"/>
          <w:szCs w:val="32"/>
        </w:rPr>
        <w:t>5</w:t>
      </w:r>
      <w:r>
        <w:rPr>
          <w:rFonts w:cs="Arial"/>
          <w:b/>
          <w:sz w:val="32"/>
          <w:szCs w:val="32"/>
        </w:rPr>
        <w:t xml:space="preserve"> in Grünberg</w:t>
      </w:r>
    </w:p>
    <w:p w:rsidR="00953835" w:rsidRDefault="00953835" w:rsidP="00953835">
      <w:pPr>
        <w:rPr>
          <w:rFonts w:cs="Arial"/>
          <w:sz w:val="16"/>
          <w:szCs w:val="16"/>
        </w:rPr>
      </w:pPr>
    </w:p>
    <w:p w:rsidR="00953835" w:rsidRDefault="00953835" w:rsidP="00953835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Hiermit melde ich/wir mich/uns mit </w:t>
      </w:r>
      <w:r>
        <w:rPr>
          <w:rFonts w:cs="Arial"/>
          <w:sz w:val="72"/>
          <w:szCs w:val="72"/>
        </w:rPr>
        <w:fldChar w:fldCharType="begin"/>
      </w:r>
      <w:r>
        <w:rPr>
          <w:rFonts w:cs="Arial"/>
          <w:sz w:val="72"/>
          <w:szCs w:val="72"/>
        </w:rPr>
        <w:instrText>sonderzeichen 111 \f "Wingdings" \s 36</w:instrText>
      </w:r>
      <w:r>
        <w:rPr>
          <w:rFonts w:cs="Arial"/>
          <w:sz w:val="72"/>
          <w:szCs w:val="72"/>
        </w:rPr>
        <w:fldChar w:fldCharType="separate"/>
      </w:r>
      <w:r>
        <w:rPr>
          <w:rFonts w:cs="Arial"/>
          <w:sz w:val="72"/>
          <w:szCs w:val="72"/>
        </w:rPr>
        <w:fldChar w:fldCharType="end"/>
      </w:r>
      <w:r>
        <w:rPr>
          <w:rFonts w:cs="Arial"/>
          <w:sz w:val="52"/>
          <w:szCs w:val="52"/>
        </w:rPr>
        <w:t xml:space="preserve"> </w:t>
      </w:r>
      <w:r>
        <w:rPr>
          <w:rFonts w:cs="Arial"/>
          <w:sz w:val="32"/>
          <w:szCs w:val="32"/>
        </w:rPr>
        <w:t xml:space="preserve"> Personen </w:t>
      </w:r>
    </w:p>
    <w:p w:rsidR="00953835" w:rsidRDefault="00953835" w:rsidP="00953835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zur Wintertagung am 2</w:t>
      </w:r>
      <w:r w:rsidR="00021C24">
        <w:rPr>
          <w:rFonts w:cs="Arial"/>
          <w:sz w:val="32"/>
          <w:szCs w:val="32"/>
        </w:rPr>
        <w:t>6</w:t>
      </w:r>
      <w:r>
        <w:rPr>
          <w:rFonts w:cs="Arial"/>
          <w:sz w:val="32"/>
          <w:szCs w:val="32"/>
        </w:rPr>
        <w:t xml:space="preserve">. + </w:t>
      </w:r>
      <w:r w:rsidR="002E34C4">
        <w:rPr>
          <w:rFonts w:cs="Arial"/>
          <w:sz w:val="32"/>
          <w:szCs w:val="32"/>
        </w:rPr>
        <w:t>2</w:t>
      </w:r>
      <w:r w:rsidR="00021C24">
        <w:rPr>
          <w:rFonts w:cs="Arial"/>
          <w:sz w:val="32"/>
          <w:szCs w:val="32"/>
        </w:rPr>
        <w:t>7</w:t>
      </w:r>
      <w:r>
        <w:rPr>
          <w:rFonts w:cs="Arial"/>
          <w:sz w:val="32"/>
          <w:szCs w:val="32"/>
        </w:rPr>
        <w:t>.11.</w:t>
      </w:r>
      <w:r w:rsidR="00AB362E">
        <w:rPr>
          <w:rFonts w:cs="Arial"/>
          <w:sz w:val="32"/>
          <w:szCs w:val="32"/>
        </w:rPr>
        <w:t>1</w:t>
      </w:r>
      <w:r w:rsidR="00021C24">
        <w:rPr>
          <w:rFonts w:cs="Arial"/>
          <w:sz w:val="32"/>
          <w:szCs w:val="32"/>
        </w:rPr>
        <w:t>5</w:t>
      </w:r>
      <w:r>
        <w:rPr>
          <w:rFonts w:cs="Arial"/>
          <w:sz w:val="32"/>
          <w:szCs w:val="32"/>
        </w:rPr>
        <w:t xml:space="preserve"> an </w:t>
      </w:r>
    </w:p>
    <w:p w:rsidR="00953835" w:rsidRPr="0072006A" w:rsidRDefault="00AB362E" w:rsidP="00953835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</w:t>
      </w:r>
    </w:p>
    <w:p w:rsidR="00953835" w:rsidRDefault="00953835" w:rsidP="00953835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Ich bin AK-Mitglied: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(Teilnahme kostenlos)</w:t>
      </w:r>
    </w:p>
    <w:p w:rsidR="00953835" w:rsidRDefault="00953835" w:rsidP="0095383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Ich bin </w:t>
      </w:r>
      <w:r>
        <w:rPr>
          <w:rFonts w:cs="Arial"/>
          <w:b/>
          <w:i/>
          <w:sz w:val="28"/>
          <w:szCs w:val="28"/>
        </w:rPr>
        <w:t>nicht</w:t>
      </w:r>
      <w:r>
        <w:rPr>
          <w:rFonts w:cs="Arial"/>
          <w:b/>
          <w:sz w:val="28"/>
          <w:szCs w:val="28"/>
        </w:rPr>
        <w:t xml:space="preserve"> im AK: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(Teilnahme </w:t>
      </w:r>
      <w:r w:rsidR="00F96CB6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0 € pro </w:t>
      </w:r>
      <w:r w:rsidR="006E5E49">
        <w:rPr>
          <w:rFonts w:cs="Arial"/>
          <w:sz w:val="28"/>
          <w:szCs w:val="28"/>
        </w:rPr>
        <w:t>Teilnehmer/in</w:t>
      </w:r>
      <w:r>
        <w:rPr>
          <w:rFonts w:cs="Arial"/>
          <w:sz w:val="28"/>
          <w:szCs w:val="28"/>
        </w:rPr>
        <w:t>)</w:t>
      </w:r>
    </w:p>
    <w:p w:rsidR="00953835" w:rsidRPr="0072006A" w:rsidRDefault="00953835" w:rsidP="00953835">
      <w:pPr>
        <w:rPr>
          <w:rFonts w:cs="Arial"/>
          <w:b/>
          <w:sz w:val="16"/>
          <w:szCs w:val="16"/>
        </w:rPr>
      </w:pPr>
    </w:p>
    <w:p w:rsidR="00953835" w:rsidRDefault="00953835" w:rsidP="0095383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Übernachtung in:</w:t>
      </w:r>
    </w:p>
    <w:p w:rsidR="00A02F09" w:rsidRDefault="00953835" w:rsidP="009538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Mehrbettzimmer: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02F09">
        <w:rPr>
          <w:rFonts w:cs="Arial"/>
          <w:sz w:val="28"/>
          <w:szCs w:val="28"/>
        </w:rPr>
        <w:t xml:space="preserve"> </w:t>
      </w:r>
      <w:r w:rsidR="00A02F09">
        <w:rPr>
          <w:rFonts w:cs="Arial"/>
          <w:sz w:val="28"/>
          <w:szCs w:val="28"/>
        </w:rPr>
        <w:tab/>
      </w:r>
    </w:p>
    <w:p w:rsidR="00953835" w:rsidRDefault="00953835" w:rsidP="009538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Doppelzimmer Standard: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A02F09" w:rsidRDefault="00953835" w:rsidP="009538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Doppelzimmer Komfort: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02F09">
        <w:rPr>
          <w:rFonts w:cs="Arial"/>
          <w:sz w:val="28"/>
          <w:szCs w:val="28"/>
        </w:rPr>
        <w:t xml:space="preserve"> </w:t>
      </w:r>
      <w:r w:rsidR="00A02F09">
        <w:rPr>
          <w:rFonts w:cs="Arial"/>
          <w:sz w:val="28"/>
          <w:szCs w:val="28"/>
        </w:rPr>
        <w:tab/>
      </w:r>
    </w:p>
    <w:p w:rsidR="00953835" w:rsidRDefault="00953835" w:rsidP="009538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Einzelzimmer Standard: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953835" w:rsidRDefault="00953835" w:rsidP="009538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Einzelzimmer Komfort: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953835" w:rsidRDefault="00AB362E" w:rsidP="0095383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</w:t>
      </w:r>
    </w:p>
    <w:p w:rsidR="00953835" w:rsidRDefault="00953835" w:rsidP="009538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nur </w:t>
      </w:r>
      <w:r w:rsidRPr="0072006A">
        <w:rPr>
          <w:rFonts w:cs="Arial"/>
          <w:b/>
          <w:sz w:val="28"/>
          <w:szCs w:val="28"/>
        </w:rPr>
        <w:t>Seminarteilnahme + Verpflegung</w:t>
      </w:r>
      <w:r>
        <w:rPr>
          <w:rFonts w:cs="Arial"/>
          <w:sz w:val="28"/>
          <w:szCs w:val="28"/>
        </w:rPr>
        <w:t xml:space="preserve"> an </w:t>
      </w:r>
      <w:r w:rsidRPr="0072006A">
        <w:rPr>
          <w:rFonts w:cs="Arial"/>
          <w:b/>
          <w:sz w:val="28"/>
          <w:szCs w:val="28"/>
        </w:rPr>
        <w:t>beiden Tagen</w:t>
      </w:r>
      <w:r>
        <w:rPr>
          <w:rFonts w:cs="Arial"/>
          <w:sz w:val="28"/>
          <w:szCs w:val="28"/>
        </w:rPr>
        <w:t>:</w:t>
      </w:r>
      <w:r w:rsidR="00AB362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953835" w:rsidRDefault="00953835" w:rsidP="0095383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(= ohne Übernachtung, ohne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Frühstück, inkl. Abendessen)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953835" w:rsidRPr="0072006A" w:rsidRDefault="00AB362E" w:rsidP="0095383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</w:t>
      </w:r>
    </w:p>
    <w:p w:rsidR="00953835" w:rsidRDefault="00953835" w:rsidP="009538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nur </w:t>
      </w:r>
      <w:r w:rsidRPr="0072006A">
        <w:rPr>
          <w:rFonts w:cs="Arial"/>
          <w:b/>
          <w:sz w:val="28"/>
          <w:szCs w:val="28"/>
        </w:rPr>
        <w:t>Seminarteilnahme + Verpflegung</w:t>
      </w:r>
      <w:r>
        <w:rPr>
          <w:rFonts w:cs="Arial"/>
          <w:sz w:val="28"/>
          <w:szCs w:val="28"/>
        </w:rPr>
        <w:t xml:space="preserve"> am </w:t>
      </w:r>
      <w:r w:rsidR="00B1379C">
        <w:rPr>
          <w:rFonts w:cs="Arial"/>
          <w:b/>
          <w:sz w:val="28"/>
          <w:szCs w:val="28"/>
        </w:rPr>
        <w:t>2</w:t>
      </w:r>
      <w:r w:rsidR="00021C24">
        <w:rPr>
          <w:rFonts w:cs="Arial"/>
          <w:b/>
          <w:sz w:val="28"/>
          <w:szCs w:val="28"/>
        </w:rPr>
        <w:t>6</w:t>
      </w:r>
      <w:r w:rsidRPr="0072006A">
        <w:rPr>
          <w:rFonts w:cs="Arial"/>
          <w:b/>
          <w:sz w:val="28"/>
          <w:szCs w:val="28"/>
        </w:rPr>
        <w:t>.11.</w:t>
      </w:r>
      <w:r w:rsidR="009A69CC">
        <w:rPr>
          <w:rFonts w:cs="Arial"/>
          <w:b/>
          <w:sz w:val="28"/>
          <w:szCs w:val="28"/>
        </w:rPr>
        <w:t>1</w:t>
      </w:r>
      <w:r w:rsidR="00021C24">
        <w:rPr>
          <w:rFonts w:cs="Arial"/>
          <w:b/>
          <w:sz w:val="28"/>
          <w:szCs w:val="28"/>
        </w:rPr>
        <w:t>5</w:t>
      </w:r>
      <w:r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953835" w:rsidRDefault="00953835" w:rsidP="009538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nur </w:t>
      </w:r>
      <w:r w:rsidRPr="0072006A">
        <w:rPr>
          <w:rFonts w:cs="Arial"/>
          <w:b/>
          <w:sz w:val="28"/>
          <w:szCs w:val="28"/>
        </w:rPr>
        <w:t>Seminarteilnahme + Verpflegung</w:t>
      </w:r>
      <w:r>
        <w:rPr>
          <w:rFonts w:cs="Arial"/>
          <w:sz w:val="28"/>
          <w:szCs w:val="28"/>
        </w:rPr>
        <w:t xml:space="preserve"> am </w:t>
      </w:r>
      <w:r w:rsidR="002E34C4" w:rsidRPr="00A4603D">
        <w:rPr>
          <w:rFonts w:cs="Arial"/>
          <w:b/>
          <w:sz w:val="28"/>
          <w:szCs w:val="28"/>
        </w:rPr>
        <w:t>2</w:t>
      </w:r>
      <w:r w:rsidR="00021C24">
        <w:rPr>
          <w:rFonts w:cs="Arial"/>
          <w:b/>
          <w:sz w:val="28"/>
          <w:szCs w:val="28"/>
        </w:rPr>
        <w:t>7</w:t>
      </w:r>
      <w:r w:rsidRPr="00A4603D">
        <w:rPr>
          <w:rFonts w:cs="Arial"/>
          <w:b/>
          <w:sz w:val="28"/>
          <w:szCs w:val="28"/>
        </w:rPr>
        <w:t>.</w:t>
      </w:r>
      <w:r w:rsidRPr="0072006A">
        <w:rPr>
          <w:rFonts w:cs="Arial"/>
          <w:b/>
          <w:sz w:val="28"/>
          <w:szCs w:val="28"/>
        </w:rPr>
        <w:t>11.</w:t>
      </w:r>
      <w:r w:rsidR="009A69CC">
        <w:rPr>
          <w:rFonts w:cs="Arial"/>
          <w:b/>
          <w:sz w:val="28"/>
          <w:szCs w:val="28"/>
        </w:rPr>
        <w:t>1</w:t>
      </w:r>
      <w:r w:rsidR="00021C24">
        <w:rPr>
          <w:rFonts w:cs="Arial"/>
          <w:b/>
          <w:sz w:val="28"/>
          <w:szCs w:val="28"/>
        </w:rPr>
        <w:t>5</w:t>
      </w:r>
      <w:r w:rsidR="002E34C4"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7C665D" w:rsidRDefault="007C665D" w:rsidP="009538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</w:t>
      </w:r>
    </w:p>
    <w:p w:rsidR="007C665D" w:rsidRDefault="007C665D" w:rsidP="007C665D">
      <w:pPr>
        <w:rPr>
          <w:rFonts w:cs="Arial"/>
          <w:sz w:val="28"/>
          <w:szCs w:val="28"/>
        </w:rPr>
      </w:pPr>
      <w:r w:rsidRPr="007C665D">
        <w:rPr>
          <w:rFonts w:cs="Arial"/>
          <w:b/>
          <w:sz w:val="28"/>
          <w:szCs w:val="28"/>
        </w:rPr>
        <w:t>vegetarische Verpflegung gewünscht</w:t>
      </w:r>
      <w:r w:rsidRPr="007C665D">
        <w:rPr>
          <w:rFonts w:cs="Arial"/>
          <w:b/>
          <w:i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>sonderzeichen 111 \f "Wingdings" \s 14</w:instrText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</w:p>
    <w:p w:rsidR="00953835" w:rsidRDefault="00953835" w:rsidP="00953835">
      <w:pPr>
        <w:rPr>
          <w:rFonts w:cs="Arial"/>
          <w:sz w:val="16"/>
          <w:szCs w:val="16"/>
        </w:rPr>
      </w:pPr>
    </w:p>
    <w:p w:rsidR="00FF5AD7" w:rsidRDefault="00FF5AD7" w:rsidP="00953835">
      <w:pPr>
        <w:rPr>
          <w:rFonts w:cs="Arial"/>
          <w:sz w:val="16"/>
          <w:szCs w:val="16"/>
        </w:rPr>
      </w:pPr>
    </w:p>
    <w:p w:rsidR="00A02F09" w:rsidRPr="00A02F09" w:rsidRDefault="00A02F09" w:rsidP="00953835">
      <w:pPr>
        <w:rPr>
          <w:rFonts w:cs="Arial"/>
          <w:b/>
          <w:sz w:val="28"/>
          <w:szCs w:val="28"/>
        </w:rPr>
      </w:pPr>
    </w:p>
    <w:p w:rsidR="007C665D" w:rsidRPr="00FF5AD7" w:rsidRDefault="007C665D" w:rsidP="00953835">
      <w:pPr>
        <w:rPr>
          <w:rFonts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953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Cs w:val="22"/>
              </w:rPr>
              <w:t>Name, Vorname</w:t>
            </w:r>
          </w:p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</w:p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</w:p>
        </w:tc>
      </w:tr>
      <w:tr w:rsidR="00953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Cs w:val="22"/>
              </w:rPr>
              <w:t>Betrieb</w:t>
            </w:r>
          </w:p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</w:p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</w:p>
        </w:tc>
      </w:tr>
      <w:tr w:rsidR="00953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Cs w:val="22"/>
              </w:rPr>
              <w:t>Straße</w:t>
            </w:r>
            <w:r w:rsidR="00FF5AD7">
              <w:rPr>
                <w:rFonts w:cs="Arial"/>
                <w:szCs w:val="22"/>
              </w:rPr>
              <w:t xml:space="preserve">                                                                    Postleitzahl, Ort</w:t>
            </w:r>
          </w:p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</w:p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</w:p>
        </w:tc>
      </w:tr>
      <w:tr w:rsidR="00953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35" w:rsidRDefault="00FF5AD7" w:rsidP="00953835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Cs w:val="22"/>
              </w:rPr>
              <w:t>Telefon und Fax</w:t>
            </w:r>
          </w:p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</w:p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</w:p>
        </w:tc>
      </w:tr>
      <w:tr w:rsidR="00953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3835" w:rsidRDefault="00FF5AD7" w:rsidP="00953835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Cs w:val="22"/>
              </w:rPr>
              <w:t>Unterschrift</w:t>
            </w:r>
          </w:p>
          <w:p w:rsidR="00953835" w:rsidRDefault="00953835" w:rsidP="00953835">
            <w:pPr>
              <w:rPr>
                <w:rFonts w:cs="Arial"/>
                <w:sz w:val="32"/>
                <w:szCs w:val="32"/>
              </w:rPr>
            </w:pPr>
          </w:p>
          <w:p w:rsidR="00FF5AD7" w:rsidRDefault="00FF5AD7" w:rsidP="00953835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953835" w:rsidRDefault="00953835"/>
    <w:sectPr w:rsidR="00953835" w:rsidSect="00953835">
      <w:headerReference w:type="default" r:id="rId11"/>
      <w:headerReference w:type="first" r:id="rId12"/>
      <w:footerReference w:type="first" r:id="rId13"/>
      <w:pgSz w:w="11907" w:h="16840" w:code="9"/>
      <w:pgMar w:top="510" w:right="851" w:bottom="1134" w:left="1366" w:header="510" w:footer="1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57" w:rsidRDefault="00D60D57">
      <w:r>
        <w:separator/>
      </w:r>
    </w:p>
  </w:endnote>
  <w:endnote w:type="continuationSeparator" w:id="0">
    <w:p w:rsidR="00D60D57" w:rsidRDefault="00D6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830"/>
    </w:tblGrid>
    <w:tr w:rsidR="00591BDB">
      <w:tblPrEx>
        <w:tblCellMar>
          <w:top w:w="0" w:type="dxa"/>
          <w:bottom w:w="0" w:type="dxa"/>
        </w:tblCellMar>
      </w:tblPrEx>
      <w:tc>
        <w:tcPr>
          <w:tcW w:w="9830" w:type="dxa"/>
          <w:tcBorders>
            <w:top w:val="nil"/>
          </w:tcBorders>
        </w:tcPr>
        <w:p w:rsidR="00591BDB" w:rsidRDefault="00591BDB">
          <w:pPr>
            <w:spacing w:before="120"/>
            <w:rPr>
              <w:rFonts w:ascii="Arial Narrow" w:hAnsi="Arial Narrow"/>
              <w:sz w:val="20"/>
            </w:rPr>
          </w:pPr>
        </w:p>
      </w:tc>
    </w:tr>
  </w:tbl>
  <w:p w:rsidR="00591BDB" w:rsidRDefault="00591BDB">
    <w:pPr>
      <w:pStyle w:val="Fuzeile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57" w:rsidRDefault="00D60D57">
      <w:r>
        <w:separator/>
      </w:r>
    </w:p>
  </w:footnote>
  <w:footnote w:type="continuationSeparator" w:id="0">
    <w:p w:rsidR="00D60D57" w:rsidRDefault="00D60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DB" w:rsidRDefault="00591BDB">
    <w:pPr>
      <w:pStyle w:val="Kopfzeile"/>
      <w:spacing w:after="240"/>
      <w:jc w:val="right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E64F5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6" w:type="dxa"/>
      <w:tblLayout w:type="fixed"/>
      <w:tblCellMar>
        <w:left w:w="71" w:type="dxa"/>
        <w:right w:w="71" w:type="dxa"/>
      </w:tblCellMar>
      <w:tblLook w:val="0000"/>
    </w:tblPr>
    <w:tblGrid>
      <w:gridCol w:w="7726"/>
      <w:gridCol w:w="1843"/>
      <w:gridCol w:w="367"/>
    </w:tblGrid>
    <w:tr w:rsidR="00591BDB">
      <w:tblPrEx>
        <w:tblCellMar>
          <w:top w:w="0" w:type="dxa"/>
          <w:bottom w:w="0" w:type="dxa"/>
        </w:tblCellMar>
      </w:tblPrEx>
      <w:trPr>
        <w:trHeight w:hRule="exact" w:val="2694"/>
      </w:trPr>
      <w:tc>
        <w:tcPr>
          <w:tcW w:w="7726" w:type="dxa"/>
        </w:tcPr>
        <w:p w:rsidR="00591BDB" w:rsidRPr="00E27523" w:rsidRDefault="00591BDB">
          <w:pPr>
            <w:spacing w:before="920"/>
            <w:rPr>
              <w:rFonts w:ascii="Arial Narrow" w:hAnsi="Arial Narrow"/>
              <w:b/>
              <w:caps/>
              <w:sz w:val="36"/>
              <w:szCs w:val="36"/>
            </w:rPr>
          </w:pPr>
          <w:r w:rsidRPr="00E27523">
            <w:rPr>
              <w:rFonts w:ascii="Arial Narrow" w:hAnsi="Arial Narrow"/>
              <w:b/>
              <w:caps/>
              <w:sz w:val="36"/>
              <w:szCs w:val="36"/>
            </w:rPr>
            <w:t xml:space="preserve">Landesbetrieb Landwirtschaft </w:t>
          </w:r>
          <w:r w:rsidRPr="00E27523">
            <w:rPr>
              <w:rFonts w:ascii="Arial Narrow" w:hAnsi="Arial Narrow"/>
              <w:b/>
              <w:caps/>
              <w:sz w:val="36"/>
              <w:szCs w:val="36"/>
            </w:rPr>
            <w:br/>
            <w:t xml:space="preserve">Hessen  </w:t>
          </w:r>
        </w:p>
        <w:p w:rsidR="00591BDB" w:rsidRDefault="00591BDB">
          <w:pPr>
            <w:spacing w:before="920"/>
            <w:rPr>
              <w:rFonts w:ascii="Arial Narrow" w:hAnsi="Arial Narrow"/>
              <w:b/>
              <w:caps/>
              <w:sz w:val="26"/>
              <w:szCs w:val="26"/>
            </w:rPr>
          </w:pPr>
        </w:p>
        <w:p w:rsidR="00591BDB" w:rsidRDefault="00591BDB">
          <w:pPr>
            <w:spacing w:before="920"/>
            <w:rPr>
              <w:rFonts w:ascii="Arial Narrow" w:hAnsi="Arial Narrow"/>
              <w:b/>
              <w:caps/>
              <w:sz w:val="26"/>
              <w:szCs w:val="26"/>
            </w:rPr>
          </w:pPr>
          <w:r>
            <w:rPr>
              <w:rFonts w:ascii="Arial Narrow" w:hAnsi="Arial Narrow"/>
              <w:b/>
              <w:caps/>
              <w:sz w:val="26"/>
              <w:szCs w:val="26"/>
            </w:rPr>
            <w:br/>
          </w:r>
        </w:p>
        <w:p w:rsidR="00591BDB" w:rsidRDefault="00591BDB">
          <w:pPr>
            <w:spacing w:before="920"/>
            <w:rPr>
              <w:rFonts w:ascii="Arial Narrow" w:hAnsi="Arial Narrow"/>
              <w:b/>
              <w:caps/>
              <w:sz w:val="26"/>
              <w:szCs w:val="26"/>
            </w:rPr>
          </w:pPr>
        </w:p>
        <w:p w:rsidR="00591BDB" w:rsidRDefault="00591BDB">
          <w:pPr>
            <w:spacing w:before="920"/>
            <w:rPr>
              <w:rFonts w:ascii="Arial Narrow" w:hAnsi="Arial Narrow"/>
              <w:b/>
              <w:caps/>
              <w:sz w:val="26"/>
              <w:szCs w:val="26"/>
            </w:rPr>
          </w:pPr>
        </w:p>
        <w:p w:rsidR="00591BDB" w:rsidRDefault="00591BDB">
          <w:pPr>
            <w:spacing w:before="920"/>
            <w:rPr>
              <w:rFonts w:ascii="Arial Narrow" w:hAnsi="Arial Narrow"/>
              <w:b/>
              <w:caps/>
              <w:sz w:val="26"/>
              <w:szCs w:val="26"/>
            </w:rPr>
          </w:pPr>
        </w:p>
        <w:p w:rsidR="00591BDB" w:rsidRDefault="00591BDB">
          <w:pPr>
            <w:spacing w:before="920"/>
          </w:pPr>
        </w:p>
        <w:p w:rsidR="00591BDB" w:rsidRDefault="00591BDB">
          <w:pPr>
            <w:spacing w:before="920"/>
          </w:pPr>
        </w:p>
      </w:tc>
      <w:tc>
        <w:tcPr>
          <w:tcW w:w="1843" w:type="dxa"/>
        </w:tcPr>
        <w:p w:rsidR="00591BDB" w:rsidRDefault="008E64F5" w:rsidP="00E27523">
          <w:pPr>
            <w:spacing w:before="540"/>
            <w:ind w:right="71"/>
          </w:pPr>
          <w:r>
            <w:rPr>
              <w:noProof/>
            </w:rPr>
            <w:drawing>
              <wp:inline distT="0" distB="0" distL="0" distR="0">
                <wp:extent cx="933450" cy="1209675"/>
                <wp:effectExtent l="19050" t="0" r="0" b="0"/>
                <wp:docPr id="1" name="Bild 1" descr="HM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M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" w:type="dxa"/>
        </w:tcPr>
        <w:p w:rsidR="00591BDB" w:rsidRDefault="00591BDB">
          <w:pPr>
            <w:spacing w:before="690" w:line="400" w:lineRule="exact"/>
            <w:ind w:left="57"/>
            <w:rPr>
              <w:rFonts w:ascii="Arial Narrow" w:hAnsi="Arial Narrow"/>
              <w:b/>
              <w:caps/>
              <w:sz w:val="26"/>
              <w:szCs w:val="26"/>
            </w:rPr>
          </w:pPr>
        </w:p>
        <w:p w:rsidR="00591BDB" w:rsidRDefault="00591BDB">
          <w:pPr>
            <w:spacing w:before="690" w:line="400" w:lineRule="exact"/>
            <w:ind w:left="57"/>
            <w:rPr>
              <w:rFonts w:ascii="Arial Narrow" w:hAnsi="Arial Narrow"/>
              <w:b/>
              <w:caps/>
              <w:sz w:val="26"/>
              <w:szCs w:val="26"/>
            </w:rPr>
          </w:pPr>
        </w:p>
        <w:p w:rsidR="00591BDB" w:rsidRDefault="00591BDB">
          <w:pPr>
            <w:spacing w:before="690" w:line="400" w:lineRule="exact"/>
            <w:ind w:left="57"/>
            <w:rPr>
              <w:rFonts w:ascii="Arial Narrow" w:hAnsi="Arial Narrow"/>
              <w:b/>
              <w:caps/>
              <w:sz w:val="26"/>
              <w:szCs w:val="26"/>
            </w:rPr>
          </w:pPr>
        </w:p>
        <w:p w:rsidR="00591BDB" w:rsidRPr="00E27523" w:rsidRDefault="00591BDB">
          <w:pPr>
            <w:spacing w:before="690" w:line="400" w:lineRule="exact"/>
            <w:ind w:left="57"/>
            <w:rPr>
              <w:rFonts w:ascii="Arial Narrow" w:hAnsi="Arial Narrow"/>
              <w:b/>
              <w:caps/>
              <w:sz w:val="26"/>
              <w:szCs w:val="26"/>
            </w:rPr>
          </w:pPr>
        </w:p>
      </w:tc>
    </w:tr>
  </w:tbl>
  <w:p w:rsidR="00591BDB" w:rsidRDefault="00591BDB">
    <w:pPr>
      <w:pStyle w:val="Kopfzeile"/>
      <w:spacing w:line="20" w:lineRule="exact"/>
    </w:pPr>
    <w:r>
      <w:rPr>
        <w:rFonts w:ascii="Times New Roman" w:hAnsi="Times New Roman"/>
        <w:noProof/>
        <w:sz w:val="20"/>
      </w:rPr>
      <w:pict>
        <v:line id="_x0000_s2050" style="position:absolute;z-index:251658240;mso-position-horizontal-relative:text;mso-position-vertical-relative:page" from="-68.3pt,595.35pt" to="-39.45pt,595.4pt" o:allowincell="f">
          <v:stroke startarrowwidth="narrow" startarrowlength="short" endarrowwidth="narrow" endarrowlength="short"/>
          <w10:wrap anchory="page"/>
        </v:line>
      </w:pict>
    </w:r>
    <w:r>
      <w:rPr>
        <w:rFonts w:ascii="Times New Roman" w:hAnsi="Times New Roman"/>
        <w:noProof/>
        <w:sz w:val="20"/>
      </w:rPr>
      <w:pict>
        <v:line id="_x0000_s2049" style="position:absolute;z-index:251657216;mso-position-horizontal-relative:text;mso-position-vertical-relative:page" from="-68.3pt,297.7pt" to="-39.45pt,297.75pt" o:allowincell="f">
          <v:stroke startarrowwidth="narrow" startarrowlength="short" endarrowwidth="narrow" endarrowlength="short"/>
          <w10:wrap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728030"/>
    <w:lvl w:ilvl="0">
      <w:numFmt w:val="bullet"/>
      <w:lvlText w:val="*"/>
      <w:lvlJc w:val="left"/>
    </w:lvl>
  </w:abstractNum>
  <w:abstractNum w:abstractNumId="1">
    <w:nsid w:val="07F454AF"/>
    <w:multiLevelType w:val="multilevel"/>
    <w:tmpl w:val="04988F0A"/>
    <w:lvl w:ilvl="0">
      <w:start w:val="1"/>
      <w:numFmt w:val="bullet"/>
      <w:lvlText w:val=""/>
      <w:lvlJc w:val="left"/>
      <w:pPr>
        <w:tabs>
          <w:tab w:val="num" w:pos="3229"/>
        </w:tabs>
        <w:ind w:left="3286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0A01073A"/>
    <w:multiLevelType w:val="hybridMultilevel"/>
    <w:tmpl w:val="C14024AA"/>
    <w:lvl w:ilvl="0" w:tplc="0407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B5603D9"/>
    <w:multiLevelType w:val="hybridMultilevel"/>
    <w:tmpl w:val="9F0E74AE"/>
    <w:lvl w:ilvl="0" w:tplc="0407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0B5B5C78"/>
    <w:multiLevelType w:val="hybridMultilevel"/>
    <w:tmpl w:val="869CB130"/>
    <w:lvl w:ilvl="0" w:tplc="97728030">
      <w:start w:val="34"/>
      <w:numFmt w:val="bullet"/>
      <w:lvlText w:val="-"/>
      <w:lvlJc w:val="left"/>
      <w:pPr>
        <w:ind w:left="3909" w:hanging="360"/>
      </w:pPr>
    </w:lvl>
    <w:lvl w:ilvl="1" w:tplc="0407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5">
    <w:nsid w:val="0E6F605D"/>
    <w:multiLevelType w:val="multilevel"/>
    <w:tmpl w:val="1B305350"/>
    <w:lvl w:ilvl="0">
      <w:start w:val="1"/>
      <w:numFmt w:val="bullet"/>
      <w:lvlText w:val=""/>
      <w:lvlJc w:val="left"/>
      <w:pPr>
        <w:tabs>
          <w:tab w:val="num" w:pos="3116"/>
        </w:tabs>
        <w:ind w:left="311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0FB66CBC"/>
    <w:multiLevelType w:val="hybridMultilevel"/>
    <w:tmpl w:val="3400519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1C4C2B"/>
    <w:multiLevelType w:val="hybridMultilevel"/>
    <w:tmpl w:val="C14040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1263B"/>
    <w:multiLevelType w:val="hybridMultilevel"/>
    <w:tmpl w:val="676AED4A"/>
    <w:lvl w:ilvl="0" w:tplc="9584546E">
      <w:start w:val="1"/>
      <w:numFmt w:val="decimal"/>
      <w:lvlText w:val="%1."/>
      <w:lvlJc w:val="left"/>
      <w:pPr>
        <w:ind w:left="3192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84F0C2F"/>
    <w:multiLevelType w:val="hybridMultilevel"/>
    <w:tmpl w:val="3588F7C0"/>
    <w:lvl w:ilvl="0" w:tplc="0407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2C8C31C1"/>
    <w:multiLevelType w:val="hybridMultilevel"/>
    <w:tmpl w:val="0F464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3EEF"/>
    <w:multiLevelType w:val="hybridMultilevel"/>
    <w:tmpl w:val="09C8AC18"/>
    <w:lvl w:ilvl="0" w:tplc="A300A4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F1397"/>
    <w:multiLevelType w:val="hybridMultilevel"/>
    <w:tmpl w:val="65B697E4"/>
    <w:lvl w:ilvl="0" w:tplc="49FC9F20">
      <w:start w:val="1"/>
      <w:numFmt w:val="bullet"/>
      <w:lvlText w:val=""/>
      <w:lvlJc w:val="left"/>
      <w:pPr>
        <w:tabs>
          <w:tab w:val="num" w:pos="4275"/>
        </w:tabs>
        <w:ind w:left="4258" w:hanging="142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>
    <w:nsid w:val="39151D35"/>
    <w:multiLevelType w:val="multilevel"/>
    <w:tmpl w:val="E6B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72E4C"/>
    <w:multiLevelType w:val="hybridMultilevel"/>
    <w:tmpl w:val="C97C38D0"/>
    <w:lvl w:ilvl="0" w:tplc="1434548A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09" w:hanging="360"/>
      </w:pPr>
    </w:lvl>
    <w:lvl w:ilvl="2" w:tplc="0407001B" w:tentative="1">
      <w:start w:val="1"/>
      <w:numFmt w:val="lowerRoman"/>
      <w:lvlText w:val="%3."/>
      <w:lvlJc w:val="right"/>
      <w:pPr>
        <w:ind w:left="4629" w:hanging="180"/>
      </w:pPr>
    </w:lvl>
    <w:lvl w:ilvl="3" w:tplc="0407000F" w:tentative="1">
      <w:start w:val="1"/>
      <w:numFmt w:val="decimal"/>
      <w:lvlText w:val="%4."/>
      <w:lvlJc w:val="left"/>
      <w:pPr>
        <w:ind w:left="5349" w:hanging="360"/>
      </w:pPr>
    </w:lvl>
    <w:lvl w:ilvl="4" w:tplc="04070019" w:tentative="1">
      <w:start w:val="1"/>
      <w:numFmt w:val="lowerLetter"/>
      <w:lvlText w:val="%5."/>
      <w:lvlJc w:val="left"/>
      <w:pPr>
        <w:ind w:left="6069" w:hanging="360"/>
      </w:pPr>
    </w:lvl>
    <w:lvl w:ilvl="5" w:tplc="0407001B" w:tentative="1">
      <w:start w:val="1"/>
      <w:numFmt w:val="lowerRoman"/>
      <w:lvlText w:val="%6."/>
      <w:lvlJc w:val="right"/>
      <w:pPr>
        <w:ind w:left="6789" w:hanging="180"/>
      </w:pPr>
    </w:lvl>
    <w:lvl w:ilvl="6" w:tplc="0407000F" w:tentative="1">
      <w:start w:val="1"/>
      <w:numFmt w:val="decimal"/>
      <w:lvlText w:val="%7."/>
      <w:lvlJc w:val="left"/>
      <w:pPr>
        <w:ind w:left="7509" w:hanging="360"/>
      </w:pPr>
    </w:lvl>
    <w:lvl w:ilvl="7" w:tplc="04070019" w:tentative="1">
      <w:start w:val="1"/>
      <w:numFmt w:val="lowerLetter"/>
      <w:lvlText w:val="%8."/>
      <w:lvlJc w:val="left"/>
      <w:pPr>
        <w:ind w:left="8229" w:hanging="360"/>
      </w:pPr>
    </w:lvl>
    <w:lvl w:ilvl="8" w:tplc="0407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15">
    <w:nsid w:val="409260AB"/>
    <w:multiLevelType w:val="hybridMultilevel"/>
    <w:tmpl w:val="74461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C0CE0"/>
    <w:multiLevelType w:val="hybridMultilevel"/>
    <w:tmpl w:val="5CDA9A42"/>
    <w:lvl w:ilvl="0" w:tplc="49FC9F20">
      <w:start w:val="1"/>
      <w:numFmt w:val="bullet"/>
      <w:lvlText w:val=""/>
      <w:lvlJc w:val="left"/>
      <w:pPr>
        <w:tabs>
          <w:tab w:val="num" w:pos="4275"/>
        </w:tabs>
        <w:ind w:left="4258" w:hanging="142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48842BD3"/>
    <w:multiLevelType w:val="hybridMultilevel"/>
    <w:tmpl w:val="E85CB5E8"/>
    <w:lvl w:ilvl="0" w:tplc="97728030">
      <w:start w:val="34"/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E2C0A"/>
    <w:multiLevelType w:val="multilevel"/>
    <w:tmpl w:val="699870B0"/>
    <w:lvl w:ilvl="0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>
    <w:nsid w:val="50EB05D8"/>
    <w:multiLevelType w:val="hybridMultilevel"/>
    <w:tmpl w:val="04988F0A"/>
    <w:lvl w:ilvl="0" w:tplc="5BEE0F60">
      <w:start w:val="1"/>
      <w:numFmt w:val="bullet"/>
      <w:lvlText w:val=""/>
      <w:lvlJc w:val="left"/>
      <w:pPr>
        <w:tabs>
          <w:tab w:val="num" w:pos="3229"/>
        </w:tabs>
        <w:ind w:left="3286" w:hanging="34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0">
    <w:nsid w:val="54CE279C"/>
    <w:multiLevelType w:val="hybridMultilevel"/>
    <w:tmpl w:val="182004FA"/>
    <w:lvl w:ilvl="0" w:tplc="72D4BA0C">
      <w:start w:val="1"/>
      <w:numFmt w:val="decimal"/>
      <w:lvlText w:val="%1-"/>
      <w:lvlJc w:val="left"/>
      <w:pPr>
        <w:ind w:left="319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5582307D"/>
    <w:multiLevelType w:val="multilevel"/>
    <w:tmpl w:val="5CDA9A42"/>
    <w:lvl w:ilvl="0">
      <w:start w:val="1"/>
      <w:numFmt w:val="bullet"/>
      <w:lvlText w:val=""/>
      <w:lvlJc w:val="left"/>
      <w:pPr>
        <w:tabs>
          <w:tab w:val="num" w:pos="4275"/>
        </w:tabs>
        <w:ind w:left="4258" w:hanging="14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2">
    <w:nsid w:val="57D67F7A"/>
    <w:multiLevelType w:val="hybridMultilevel"/>
    <w:tmpl w:val="7C8099AE"/>
    <w:lvl w:ilvl="0" w:tplc="0407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58FE5008"/>
    <w:multiLevelType w:val="hybridMultilevel"/>
    <w:tmpl w:val="F0B63EA4"/>
    <w:lvl w:ilvl="0" w:tplc="5BEE0F60">
      <w:start w:val="1"/>
      <w:numFmt w:val="bullet"/>
      <w:lvlText w:val=""/>
      <w:lvlJc w:val="left"/>
      <w:pPr>
        <w:tabs>
          <w:tab w:val="num" w:pos="3116"/>
        </w:tabs>
        <w:ind w:left="3173" w:hanging="34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991"/>
        </w:tabs>
        <w:ind w:left="69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711"/>
        </w:tabs>
        <w:ind w:left="77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431"/>
        </w:tabs>
        <w:ind w:left="84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151"/>
        </w:tabs>
        <w:ind w:left="91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871"/>
        </w:tabs>
        <w:ind w:left="98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591"/>
        </w:tabs>
        <w:ind w:left="105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311"/>
        </w:tabs>
        <w:ind w:left="113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031"/>
        </w:tabs>
        <w:ind w:left="12031" w:hanging="360"/>
      </w:pPr>
      <w:rPr>
        <w:rFonts w:ascii="Wingdings" w:hAnsi="Wingdings" w:hint="default"/>
      </w:rPr>
    </w:lvl>
  </w:abstractNum>
  <w:abstractNum w:abstractNumId="24">
    <w:nsid w:val="5A054B52"/>
    <w:multiLevelType w:val="hybridMultilevel"/>
    <w:tmpl w:val="BD16654A"/>
    <w:lvl w:ilvl="0" w:tplc="97728030">
      <w:start w:val="34"/>
      <w:numFmt w:val="bullet"/>
      <w:lvlText w:val="-"/>
      <w:lvlJc w:val="left"/>
      <w:pPr>
        <w:ind w:left="319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>
    <w:nsid w:val="5F7144E2"/>
    <w:multiLevelType w:val="hybridMultilevel"/>
    <w:tmpl w:val="05DC09AA"/>
    <w:lvl w:ilvl="0" w:tplc="6A3A9F3A">
      <w:start w:val="21"/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>
    <w:nsid w:val="627A2982"/>
    <w:multiLevelType w:val="hybridMultilevel"/>
    <w:tmpl w:val="3E8E317E"/>
    <w:lvl w:ilvl="0" w:tplc="0407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7">
    <w:nsid w:val="63797201"/>
    <w:multiLevelType w:val="multilevel"/>
    <w:tmpl w:val="04988F0A"/>
    <w:lvl w:ilvl="0">
      <w:start w:val="1"/>
      <w:numFmt w:val="bullet"/>
      <w:lvlText w:val=""/>
      <w:lvlJc w:val="left"/>
      <w:pPr>
        <w:tabs>
          <w:tab w:val="num" w:pos="3229"/>
        </w:tabs>
        <w:ind w:left="3286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>
    <w:nsid w:val="63FF6D75"/>
    <w:multiLevelType w:val="hybridMultilevel"/>
    <w:tmpl w:val="82847FDA"/>
    <w:lvl w:ilvl="0" w:tplc="BF5E3430">
      <w:start w:val="1"/>
      <w:numFmt w:val="bullet"/>
      <w:lvlText w:val=""/>
      <w:lvlJc w:val="left"/>
      <w:pPr>
        <w:tabs>
          <w:tab w:val="num" w:pos="454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D1150"/>
    <w:multiLevelType w:val="hybridMultilevel"/>
    <w:tmpl w:val="1A0C9A86"/>
    <w:lvl w:ilvl="0" w:tplc="A300A4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5136B2"/>
    <w:multiLevelType w:val="hybridMultilevel"/>
    <w:tmpl w:val="1B305350"/>
    <w:lvl w:ilvl="0" w:tplc="A300A45A">
      <w:start w:val="1"/>
      <w:numFmt w:val="bullet"/>
      <w:lvlText w:val=""/>
      <w:lvlJc w:val="left"/>
      <w:pPr>
        <w:tabs>
          <w:tab w:val="num" w:pos="3116"/>
        </w:tabs>
        <w:ind w:left="311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D6C23BA"/>
    <w:multiLevelType w:val="hybridMultilevel"/>
    <w:tmpl w:val="C060D7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52114"/>
    <w:multiLevelType w:val="hybridMultilevel"/>
    <w:tmpl w:val="699870B0"/>
    <w:lvl w:ilvl="0" w:tplc="04070003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3">
    <w:nsid w:val="70455565"/>
    <w:multiLevelType w:val="hybridMultilevel"/>
    <w:tmpl w:val="921817AC"/>
    <w:lvl w:ilvl="0" w:tplc="97728030">
      <w:start w:val="34"/>
      <w:numFmt w:val="bullet"/>
      <w:lvlText w:val="-"/>
      <w:lvlJc w:val="left"/>
      <w:pPr>
        <w:ind w:left="3555" w:hanging="360"/>
      </w:p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>
    <w:nsid w:val="72D81F80"/>
    <w:multiLevelType w:val="hybridMultilevel"/>
    <w:tmpl w:val="76180BC8"/>
    <w:lvl w:ilvl="0" w:tplc="0407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307DD8"/>
    <w:multiLevelType w:val="hybridMultilevel"/>
    <w:tmpl w:val="21D40F7A"/>
    <w:lvl w:ilvl="0" w:tplc="5BEE0F60">
      <w:start w:val="1"/>
      <w:numFmt w:val="bullet"/>
      <w:lvlText w:val=""/>
      <w:lvlJc w:val="left"/>
      <w:pPr>
        <w:tabs>
          <w:tab w:val="num" w:pos="3116"/>
        </w:tabs>
        <w:ind w:left="3173" w:hanging="34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77A70F81"/>
    <w:multiLevelType w:val="hybridMultilevel"/>
    <w:tmpl w:val="F000F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4"/>
        <w:numFmt w:val="bullet"/>
        <w:lvlText w:val="-"/>
        <w:legacy w:legacy="1" w:legacySpace="120" w:legacyIndent="360"/>
        <w:lvlJc w:val="left"/>
        <w:pPr>
          <w:ind w:left="3195" w:hanging="360"/>
        </w:pPr>
      </w:lvl>
    </w:lvlOverride>
  </w:num>
  <w:num w:numId="2">
    <w:abstractNumId w:val="25"/>
  </w:num>
  <w:num w:numId="3">
    <w:abstractNumId w:val="16"/>
  </w:num>
  <w:num w:numId="4">
    <w:abstractNumId w:val="21"/>
  </w:num>
  <w:num w:numId="5">
    <w:abstractNumId w:val="32"/>
  </w:num>
  <w:num w:numId="6">
    <w:abstractNumId w:val="18"/>
  </w:num>
  <w:num w:numId="7">
    <w:abstractNumId w:val="12"/>
  </w:num>
  <w:num w:numId="8">
    <w:abstractNumId w:val="29"/>
  </w:num>
  <w:num w:numId="9">
    <w:abstractNumId w:val="30"/>
  </w:num>
  <w:num w:numId="10">
    <w:abstractNumId w:val="5"/>
  </w:num>
  <w:num w:numId="11">
    <w:abstractNumId w:val="11"/>
  </w:num>
  <w:num w:numId="12">
    <w:abstractNumId w:val="28"/>
  </w:num>
  <w:num w:numId="13">
    <w:abstractNumId w:val="19"/>
  </w:num>
  <w:num w:numId="14">
    <w:abstractNumId w:val="27"/>
  </w:num>
  <w:num w:numId="15">
    <w:abstractNumId w:val="23"/>
  </w:num>
  <w:num w:numId="16">
    <w:abstractNumId w:val="1"/>
  </w:num>
  <w:num w:numId="17">
    <w:abstractNumId w:val="35"/>
  </w:num>
  <w:num w:numId="18">
    <w:abstractNumId w:val="7"/>
  </w:num>
  <w:num w:numId="19">
    <w:abstractNumId w:val="22"/>
  </w:num>
  <w:num w:numId="20">
    <w:abstractNumId w:val="2"/>
  </w:num>
  <w:num w:numId="21">
    <w:abstractNumId w:val="3"/>
  </w:num>
  <w:num w:numId="22">
    <w:abstractNumId w:val="34"/>
  </w:num>
  <w:num w:numId="23">
    <w:abstractNumId w:val="9"/>
  </w:num>
  <w:num w:numId="24">
    <w:abstractNumId w:val="24"/>
  </w:num>
  <w:num w:numId="25">
    <w:abstractNumId w:val="33"/>
  </w:num>
  <w:num w:numId="26">
    <w:abstractNumId w:val="8"/>
  </w:num>
  <w:num w:numId="27">
    <w:abstractNumId w:val="17"/>
  </w:num>
  <w:num w:numId="28">
    <w:abstractNumId w:val="20"/>
  </w:num>
  <w:num w:numId="29">
    <w:abstractNumId w:val="36"/>
  </w:num>
  <w:num w:numId="30">
    <w:abstractNumId w:val="15"/>
  </w:num>
  <w:num w:numId="31">
    <w:abstractNumId w:val="6"/>
  </w:num>
  <w:num w:numId="32">
    <w:abstractNumId w:val="26"/>
  </w:num>
  <w:num w:numId="33">
    <w:abstractNumId w:val="13"/>
  </w:num>
  <w:num w:numId="34">
    <w:abstractNumId w:val="14"/>
  </w:num>
  <w:num w:numId="35">
    <w:abstractNumId w:val="4"/>
  </w:num>
  <w:num w:numId="36">
    <w:abstractNumId w:val="3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7452"/>
    <w:rsid w:val="000114A1"/>
    <w:rsid w:val="000115E4"/>
    <w:rsid w:val="000152CD"/>
    <w:rsid w:val="000171A7"/>
    <w:rsid w:val="0002002C"/>
    <w:rsid w:val="0002151D"/>
    <w:rsid w:val="00021C24"/>
    <w:rsid w:val="000259F8"/>
    <w:rsid w:val="000421AB"/>
    <w:rsid w:val="00042B92"/>
    <w:rsid w:val="00043265"/>
    <w:rsid w:val="000519ED"/>
    <w:rsid w:val="000550F9"/>
    <w:rsid w:val="00056312"/>
    <w:rsid w:val="000660F2"/>
    <w:rsid w:val="00070A41"/>
    <w:rsid w:val="00072B43"/>
    <w:rsid w:val="00075D7C"/>
    <w:rsid w:val="00082C9A"/>
    <w:rsid w:val="00082D82"/>
    <w:rsid w:val="000866FA"/>
    <w:rsid w:val="0009050F"/>
    <w:rsid w:val="0009307E"/>
    <w:rsid w:val="00097AAF"/>
    <w:rsid w:val="000A360B"/>
    <w:rsid w:val="000A4016"/>
    <w:rsid w:val="000A768D"/>
    <w:rsid w:val="000B0566"/>
    <w:rsid w:val="000B497F"/>
    <w:rsid w:val="000B5D71"/>
    <w:rsid w:val="000C0DDE"/>
    <w:rsid w:val="000C6CB0"/>
    <w:rsid w:val="000D05A8"/>
    <w:rsid w:val="000D60F8"/>
    <w:rsid w:val="000E3934"/>
    <w:rsid w:val="000E5034"/>
    <w:rsid w:val="000F191B"/>
    <w:rsid w:val="000F3B4B"/>
    <w:rsid w:val="000F4F86"/>
    <w:rsid w:val="000F7ADB"/>
    <w:rsid w:val="00107CD6"/>
    <w:rsid w:val="00112FBA"/>
    <w:rsid w:val="00114A15"/>
    <w:rsid w:val="001150E3"/>
    <w:rsid w:val="001222DC"/>
    <w:rsid w:val="00132BD5"/>
    <w:rsid w:val="00141F1B"/>
    <w:rsid w:val="001543B6"/>
    <w:rsid w:val="00171AE4"/>
    <w:rsid w:val="00176D8E"/>
    <w:rsid w:val="00181B55"/>
    <w:rsid w:val="001834F2"/>
    <w:rsid w:val="00186024"/>
    <w:rsid w:val="001902A2"/>
    <w:rsid w:val="001916D6"/>
    <w:rsid w:val="00195CFE"/>
    <w:rsid w:val="001B0735"/>
    <w:rsid w:val="001B5B69"/>
    <w:rsid w:val="001C2599"/>
    <w:rsid w:val="001D0B6A"/>
    <w:rsid w:val="001D16AE"/>
    <w:rsid w:val="001D2482"/>
    <w:rsid w:val="001D678D"/>
    <w:rsid w:val="001D7F69"/>
    <w:rsid w:val="001E310B"/>
    <w:rsid w:val="002057B8"/>
    <w:rsid w:val="0021158E"/>
    <w:rsid w:val="0021640E"/>
    <w:rsid w:val="00217680"/>
    <w:rsid w:val="00217851"/>
    <w:rsid w:val="00221338"/>
    <w:rsid w:val="00226875"/>
    <w:rsid w:val="00231A84"/>
    <w:rsid w:val="0023386A"/>
    <w:rsid w:val="002356AC"/>
    <w:rsid w:val="0023658B"/>
    <w:rsid w:val="002368A0"/>
    <w:rsid w:val="00242F73"/>
    <w:rsid w:val="00243CEE"/>
    <w:rsid w:val="00253334"/>
    <w:rsid w:val="002622EA"/>
    <w:rsid w:val="002721D2"/>
    <w:rsid w:val="0028172B"/>
    <w:rsid w:val="00283234"/>
    <w:rsid w:val="00292519"/>
    <w:rsid w:val="00293CC0"/>
    <w:rsid w:val="00294E1C"/>
    <w:rsid w:val="002B51A0"/>
    <w:rsid w:val="002C30B9"/>
    <w:rsid w:val="002D7019"/>
    <w:rsid w:val="002E34C4"/>
    <w:rsid w:val="002F1F43"/>
    <w:rsid w:val="0030081C"/>
    <w:rsid w:val="003028D6"/>
    <w:rsid w:val="00305996"/>
    <w:rsid w:val="00307390"/>
    <w:rsid w:val="00307452"/>
    <w:rsid w:val="00314365"/>
    <w:rsid w:val="00317CD9"/>
    <w:rsid w:val="00322C25"/>
    <w:rsid w:val="00332F1F"/>
    <w:rsid w:val="00336BD7"/>
    <w:rsid w:val="00337C52"/>
    <w:rsid w:val="003441AB"/>
    <w:rsid w:val="00345FE8"/>
    <w:rsid w:val="00346077"/>
    <w:rsid w:val="003549C2"/>
    <w:rsid w:val="003576EB"/>
    <w:rsid w:val="003656B3"/>
    <w:rsid w:val="00370A9F"/>
    <w:rsid w:val="00372C1B"/>
    <w:rsid w:val="00380485"/>
    <w:rsid w:val="0038288E"/>
    <w:rsid w:val="00392539"/>
    <w:rsid w:val="003942FE"/>
    <w:rsid w:val="00394966"/>
    <w:rsid w:val="00394EA2"/>
    <w:rsid w:val="003970DF"/>
    <w:rsid w:val="003A20B7"/>
    <w:rsid w:val="003A48B4"/>
    <w:rsid w:val="003A5B43"/>
    <w:rsid w:val="003B5803"/>
    <w:rsid w:val="003B5AF0"/>
    <w:rsid w:val="003B7CBA"/>
    <w:rsid w:val="003C76B1"/>
    <w:rsid w:val="003E11BF"/>
    <w:rsid w:val="003E34A9"/>
    <w:rsid w:val="003F0BA3"/>
    <w:rsid w:val="003F0E8D"/>
    <w:rsid w:val="004008E9"/>
    <w:rsid w:val="0040538F"/>
    <w:rsid w:val="0041295E"/>
    <w:rsid w:val="00423406"/>
    <w:rsid w:val="00423F0A"/>
    <w:rsid w:val="00432CF5"/>
    <w:rsid w:val="00440E9B"/>
    <w:rsid w:val="00443802"/>
    <w:rsid w:val="00453D6B"/>
    <w:rsid w:val="00454440"/>
    <w:rsid w:val="004630D8"/>
    <w:rsid w:val="00463E37"/>
    <w:rsid w:val="00466936"/>
    <w:rsid w:val="00470725"/>
    <w:rsid w:val="00472039"/>
    <w:rsid w:val="00480338"/>
    <w:rsid w:val="0049261D"/>
    <w:rsid w:val="0049418F"/>
    <w:rsid w:val="004A4B9D"/>
    <w:rsid w:val="004B2AAF"/>
    <w:rsid w:val="004B3FEB"/>
    <w:rsid w:val="004B7231"/>
    <w:rsid w:val="004C04BF"/>
    <w:rsid w:val="004C2125"/>
    <w:rsid w:val="004C4066"/>
    <w:rsid w:val="004C4659"/>
    <w:rsid w:val="004D1E95"/>
    <w:rsid w:val="004D2B2A"/>
    <w:rsid w:val="004D4DF8"/>
    <w:rsid w:val="004D6291"/>
    <w:rsid w:val="004D74EA"/>
    <w:rsid w:val="004E4D2D"/>
    <w:rsid w:val="004E591F"/>
    <w:rsid w:val="004E5A2B"/>
    <w:rsid w:val="004F2422"/>
    <w:rsid w:val="005011C0"/>
    <w:rsid w:val="00504571"/>
    <w:rsid w:val="00507F76"/>
    <w:rsid w:val="005132F4"/>
    <w:rsid w:val="00530228"/>
    <w:rsid w:val="0053052E"/>
    <w:rsid w:val="005537F1"/>
    <w:rsid w:val="00553E2B"/>
    <w:rsid w:val="00556E78"/>
    <w:rsid w:val="00564594"/>
    <w:rsid w:val="0057030B"/>
    <w:rsid w:val="00573A5E"/>
    <w:rsid w:val="005859EF"/>
    <w:rsid w:val="00590028"/>
    <w:rsid w:val="005919CC"/>
    <w:rsid w:val="00591BDB"/>
    <w:rsid w:val="00593308"/>
    <w:rsid w:val="005942D5"/>
    <w:rsid w:val="0059549F"/>
    <w:rsid w:val="00596861"/>
    <w:rsid w:val="005A5D35"/>
    <w:rsid w:val="005A657C"/>
    <w:rsid w:val="005C194A"/>
    <w:rsid w:val="005C53AB"/>
    <w:rsid w:val="005D104E"/>
    <w:rsid w:val="005E1B6F"/>
    <w:rsid w:val="005E356D"/>
    <w:rsid w:val="005E683E"/>
    <w:rsid w:val="005F40C6"/>
    <w:rsid w:val="005F66BC"/>
    <w:rsid w:val="006061F9"/>
    <w:rsid w:val="00617453"/>
    <w:rsid w:val="00621461"/>
    <w:rsid w:val="00622A7F"/>
    <w:rsid w:val="006242D1"/>
    <w:rsid w:val="00627CB8"/>
    <w:rsid w:val="00627E6E"/>
    <w:rsid w:val="00632A43"/>
    <w:rsid w:val="00636916"/>
    <w:rsid w:val="00640932"/>
    <w:rsid w:val="006438D8"/>
    <w:rsid w:val="00644D6B"/>
    <w:rsid w:val="00661D62"/>
    <w:rsid w:val="006638AA"/>
    <w:rsid w:val="00667F4C"/>
    <w:rsid w:val="006715FB"/>
    <w:rsid w:val="006732EA"/>
    <w:rsid w:val="00676FC4"/>
    <w:rsid w:val="00680D63"/>
    <w:rsid w:val="00692047"/>
    <w:rsid w:val="006A44EE"/>
    <w:rsid w:val="006B331D"/>
    <w:rsid w:val="006B34BA"/>
    <w:rsid w:val="006C3C6F"/>
    <w:rsid w:val="006C5D41"/>
    <w:rsid w:val="006E1A4B"/>
    <w:rsid w:val="006E5E49"/>
    <w:rsid w:val="006E6C59"/>
    <w:rsid w:val="006E7186"/>
    <w:rsid w:val="006F3836"/>
    <w:rsid w:val="0070035A"/>
    <w:rsid w:val="007025B2"/>
    <w:rsid w:val="007061DB"/>
    <w:rsid w:val="007063C2"/>
    <w:rsid w:val="00715D19"/>
    <w:rsid w:val="00735DC1"/>
    <w:rsid w:val="007454A6"/>
    <w:rsid w:val="007475EF"/>
    <w:rsid w:val="00751F3C"/>
    <w:rsid w:val="0075784F"/>
    <w:rsid w:val="00764927"/>
    <w:rsid w:val="0076737D"/>
    <w:rsid w:val="007826A0"/>
    <w:rsid w:val="007835C9"/>
    <w:rsid w:val="00783886"/>
    <w:rsid w:val="00787945"/>
    <w:rsid w:val="00793AD3"/>
    <w:rsid w:val="007A61A5"/>
    <w:rsid w:val="007B55B7"/>
    <w:rsid w:val="007B5B62"/>
    <w:rsid w:val="007C0B5A"/>
    <w:rsid w:val="007C665D"/>
    <w:rsid w:val="007D73EB"/>
    <w:rsid w:val="007E0D57"/>
    <w:rsid w:val="007E0F76"/>
    <w:rsid w:val="007E2CEE"/>
    <w:rsid w:val="007F3BDD"/>
    <w:rsid w:val="008008A8"/>
    <w:rsid w:val="008058D8"/>
    <w:rsid w:val="00817AD2"/>
    <w:rsid w:val="00836E3B"/>
    <w:rsid w:val="00842037"/>
    <w:rsid w:val="00846B25"/>
    <w:rsid w:val="00851B1F"/>
    <w:rsid w:val="00852B4D"/>
    <w:rsid w:val="008536C6"/>
    <w:rsid w:val="00853DDC"/>
    <w:rsid w:val="008551B1"/>
    <w:rsid w:val="008552D1"/>
    <w:rsid w:val="00860F42"/>
    <w:rsid w:val="008713E8"/>
    <w:rsid w:val="008851BE"/>
    <w:rsid w:val="008867D5"/>
    <w:rsid w:val="00892C32"/>
    <w:rsid w:val="00895249"/>
    <w:rsid w:val="008A0574"/>
    <w:rsid w:val="008A0AFE"/>
    <w:rsid w:val="008A1A41"/>
    <w:rsid w:val="008B61BB"/>
    <w:rsid w:val="008C185A"/>
    <w:rsid w:val="008C1989"/>
    <w:rsid w:val="008D1D74"/>
    <w:rsid w:val="008D2254"/>
    <w:rsid w:val="008E1095"/>
    <w:rsid w:val="008E64F5"/>
    <w:rsid w:val="008F7514"/>
    <w:rsid w:val="0090118D"/>
    <w:rsid w:val="0090633E"/>
    <w:rsid w:val="00915ADC"/>
    <w:rsid w:val="00916BDB"/>
    <w:rsid w:val="00923699"/>
    <w:rsid w:val="00926810"/>
    <w:rsid w:val="009269B4"/>
    <w:rsid w:val="00926D5A"/>
    <w:rsid w:val="0094368D"/>
    <w:rsid w:val="0094548B"/>
    <w:rsid w:val="00951C97"/>
    <w:rsid w:val="00952AB8"/>
    <w:rsid w:val="00952EEB"/>
    <w:rsid w:val="00953835"/>
    <w:rsid w:val="00955845"/>
    <w:rsid w:val="00957AB7"/>
    <w:rsid w:val="00960F9A"/>
    <w:rsid w:val="00962C1A"/>
    <w:rsid w:val="009655B2"/>
    <w:rsid w:val="00972D6A"/>
    <w:rsid w:val="009744DC"/>
    <w:rsid w:val="00976CC7"/>
    <w:rsid w:val="00984E00"/>
    <w:rsid w:val="00985643"/>
    <w:rsid w:val="00985E16"/>
    <w:rsid w:val="00987E43"/>
    <w:rsid w:val="00991432"/>
    <w:rsid w:val="0099450A"/>
    <w:rsid w:val="00995D91"/>
    <w:rsid w:val="009A32AA"/>
    <w:rsid w:val="009A6157"/>
    <w:rsid w:val="009A69CC"/>
    <w:rsid w:val="009B3B55"/>
    <w:rsid w:val="009B57B1"/>
    <w:rsid w:val="009C12CA"/>
    <w:rsid w:val="009C1E74"/>
    <w:rsid w:val="009C2FAB"/>
    <w:rsid w:val="009D17AB"/>
    <w:rsid w:val="009D5788"/>
    <w:rsid w:val="009D6774"/>
    <w:rsid w:val="009E0660"/>
    <w:rsid w:val="009F3976"/>
    <w:rsid w:val="009F5EF2"/>
    <w:rsid w:val="009F630D"/>
    <w:rsid w:val="009F6788"/>
    <w:rsid w:val="00A02F09"/>
    <w:rsid w:val="00A06063"/>
    <w:rsid w:val="00A102F0"/>
    <w:rsid w:val="00A1175B"/>
    <w:rsid w:val="00A222E8"/>
    <w:rsid w:val="00A24143"/>
    <w:rsid w:val="00A324F4"/>
    <w:rsid w:val="00A33062"/>
    <w:rsid w:val="00A35741"/>
    <w:rsid w:val="00A36540"/>
    <w:rsid w:val="00A4065D"/>
    <w:rsid w:val="00A4165B"/>
    <w:rsid w:val="00A4603D"/>
    <w:rsid w:val="00A46A60"/>
    <w:rsid w:val="00A63CE9"/>
    <w:rsid w:val="00A6700B"/>
    <w:rsid w:val="00A678D6"/>
    <w:rsid w:val="00A727CB"/>
    <w:rsid w:val="00A76525"/>
    <w:rsid w:val="00A76D89"/>
    <w:rsid w:val="00A77D03"/>
    <w:rsid w:val="00A84565"/>
    <w:rsid w:val="00A90B12"/>
    <w:rsid w:val="00A91096"/>
    <w:rsid w:val="00A91C39"/>
    <w:rsid w:val="00AA2032"/>
    <w:rsid w:val="00AA4E35"/>
    <w:rsid w:val="00AA7657"/>
    <w:rsid w:val="00AB2DDD"/>
    <w:rsid w:val="00AB31B6"/>
    <w:rsid w:val="00AB362E"/>
    <w:rsid w:val="00AB609B"/>
    <w:rsid w:val="00AC3FD7"/>
    <w:rsid w:val="00AC4554"/>
    <w:rsid w:val="00AC4D50"/>
    <w:rsid w:val="00AD0146"/>
    <w:rsid w:val="00AF22FF"/>
    <w:rsid w:val="00AF4079"/>
    <w:rsid w:val="00B05240"/>
    <w:rsid w:val="00B05873"/>
    <w:rsid w:val="00B11AB5"/>
    <w:rsid w:val="00B12AE2"/>
    <w:rsid w:val="00B1379C"/>
    <w:rsid w:val="00B16DF7"/>
    <w:rsid w:val="00B17E98"/>
    <w:rsid w:val="00B2324C"/>
    <w:rsid w:val="00B24A44"/>
    <w:rsid w:val="00B31309"/>
    <w:rsid w:val="00B3517E"/>
    <w:rsid w:val="00B35E5E"/>
    <w:rsid w:val="00B36BD9"/>
    <w:rsid w:val="00B44F7A"/>
    <w:rsid w:val="00B50CAE"/>
    <w:rsid w:val="00B56815"/>
    <w:rsid w:val="00B622C0"/>
    <w:rsid w:val="00B6421F"/>
    <w:rsid w:val="00B7368B"/>
    <w:rsid w:val="00B81EA5"/>
    <w:rsid w:val="00B849E8"/>
    <w:rsid w:val="00B91DE7"/>
    <w:rsid w:val="00B92E74"/>
    <w:rsid w:val="00B937CC"/>
    <w:rsid w:val="00B94EAF"/>
    <w:rsid w:val="00B963DA"/>
    <w:rsid w:val="00B973FB"/>
    <w:rsid w:val="00BA0DFA"/>
    <w:rsid w:val="00BB0D3E"/>
    <w:rsid w:val="00BB1E9F"/>
    <w:rsid w:val="00BB6400"/>
    <w:rsid w:val="00BC581C"/>
    <w:rsid w:val="00BC5EFD"/>
    <w:rsid w:val="00BC62E4"/>
    <w:rsid w:val="00BE219B"/>
    <w:rsid w:val="00BE2955"/>
    <w:rsid w:val="00BE6CE4"/>
    <w:rsid w:val="00BF3CE8"/>
    <w:rsid w:val="00C03DA1"/>
    <w:rsid w:val="00C10728"/>
    <w:rsid w:val="00C1286C"/>
    <w:rsid w:val="00C167E7"/>
    <w:rsid w:val="00C2366D"/>
    <w:rsid w:val="00C305E6"/>
    <w:rsid w:val="00C31880"/>
    <w:rsid w:val="00C46FAD"/>
    <w:rsid w:val="00C50456"/>
    <w:rsid w:val="00C55F5F"/>
    <w:rsid w:val="00C753C1"/>
    <w:rsid w:val="00C757C5"/>
    <w:rsid w:val="00C75D5F"/>
    <w:rsid w:val="00C765FC"/>
    <w:rsid w:val="00C82EA1"/>
    <w:rsid w:val="00C84E63"/>
    <w:rsid w:val="00C85096"/>
    <w:rsid w:val="00C865DB"/>
    <w:rsid w:val="00CB1EFB"/>
    <w:rsid w:val="00CB2A14"/>
    <w:rsid w:val="00CB4631"/>
    <w:rsid w:val="00CB4BAF"/>
    <w:rsid w:val="00CB6313"/>
    <w:rsid w:val="00CC512E"/>
    <w:rsid w:val="00CC6A66"/>
    <w:rsid w:val="00CD15E8"/>
    <w:rsid w:val="00CD1DB9"/>
    <w:rsid w:val="00CD7F2C"/>
    <w:rsid w:val="00CE69CA"/>
    <w:rsid w:val="00CF020C"/>
    <w:rsid w:val="00CF44CF"/>
    <w:rsid w:val="00CF7796"/>
    <w:rsid w:val="00D00F29"/>
    <w:rsid w:val="00D017CE"/>
    <w:rsid w:val="00D21547"/>
    <w:rsid w:val="00D239ED"/>
    <w:rsid w:val="00D319EA"/>
    <w:rsid w:val="00D31D9F"/>
    <w:rsid w:val="00D32276"/>
    <w:rsid w:val="00D331A5"/>
    <w:rsid w:val="00D42F38"/>
    <w:rsid w:val="00D432C0"/>
    <w:rsid w:val="00D4388A"/>
    <w:rsid w:val="00D44D98"/>
    <w:rsid w:val="00D502B2"/>
    <w:rsid w:val="00D50BA9"/>
    <w:rsid w:val="00D5309D"/>
    <w:rsid w:val="00D60D57"/>
    <w:rsid w:val="00D622AD"/>
    <w:rsid w:val="00D67646"/>
    <w:rsid w:val="00D821D7"/>
    <w:rsid w:val="00D93D0A"/>
    <w:rsid w:val="00D94662"/>
    <w:rsid w:val="00D96737"/>
    <w:rsid w:val="00DA0B13"/>
    <w:rsid w:val="00DA2ED1"/>
    <w:rsid w:val="00DB502F"/>
    <w:rsid w:val="00DB5553"/>
    <w:rsid w:val="00DC1F94"/>
    <w:rsid w:val="00DC4BD3"/>
    <w:rsid w:val="00DF2DF7"/>
    <w:rsid w:val="00DF4D57"/>
    <w:rsid w:val="00E04EFE"/>
    <w:rsid w:val="00E125A9"/>
    <w:rsid w:val="00E1400F"/>
    <w:rsid w:val="00E14837"/>
    <w:rsid w:val="00E2148B"/>
    <w:rsid w:val="00E232C4"/>
    <w:rsid w:val="00E27523"/>
    <w:rsid w:val="00E27BD5"/>
    <w:rsid w:val="00E3049D"/>
    <w:rsid w:val="00E30CAE"/>
    <w:rsid w:val="00E310E5"/>
    <w:rsid w:val="00E31BE3"/>
    <w:rsid w:val="00E37201"/>
    <w:rsid w:val="00E429E1"/>
    <w:rsid w:val="00E514F2"/>
    <w:rsid w:val="00E52063"/>
    <w:rsid w:val="00E62359"/>
    <w:rsid w:val="00E71973"/>
    <w:rsid w:val="00E72094"/>
    <w:rsid w:val="00E754BB"/>
    <w:rsid w:val="00E82658"/>
    <w:rsid w:val="00E855D5"/>
    <w:rsid w:val="00E85651"/>
    <w:rsid w:val="00E86C58"/>
    <w:rsid w:val="00E972B6"/>
    <w:rsid w:val="00EA2770"/>
    <w:rsid w:val="00EA3291"/>
    <w:rsid w:val="00EA3F0F"/>
    <w:rsid w:val="00EA482E"/>
    <w:rsid w:val="00EA54C9"/>
    <w:rsid w:val="00EA5D56"/>
    <w:rsid w:val="00EB004E"/>
    <w:rsid w:val="00EB0FD0"/>
    <w:rsid w:val="00EB21D4"/>
    <w:rsid w:val="00EB42F9"/>
    <w:rsid w:val="00EB7A25"/>
    <w:rsid w:val="00EC14C7"/>
    <w:rsid w:val="00EC1CA6"/>
    <w:rsid w:val="00EC51DD"/>
    <w:rsid w:val="00EC53F1"/>
    <w:rsid w:val="00ED093F"/>
    <w:rsid w:val="00ED26AD"/>
    <w:rsid w:val="00ED6B73"/>
    <w:rsid w:val="00EE155F"/>
    <w:rsid w:val="00EE3A6E"/>
    <w:rsid w:val="00EF54FE"/>
    <w:rsid w:val="00EF784B"/>
    <w:rsid w:val="00F0188F"/>
    <w:rsid w:val="00F05F91"/>
    <w:rsid w:val="00F07C0E"/>
    <w:rsid w:val="00F07F59"/>
    <w:rsid w:val="00F141DD"/>
    <w:rsid w:val="00F247B2"/>
    <w:rsid w:val="00F33964"/>
    <w:rsid w:val="00F37B51"/>
    <w:rsid w:val="00F41C67"/>
    <w:rsid w:val="00F43DBA"/>
    <w:rsid w:val="00F45758"/>
    <w:rsid w:val="00F51943"/>
    <w:rsid w:val="00F63555"/>
    <w:rsid w:val="00F64404"/>
    <w:rsid w:val="00F8549D"/>
    <w:rsid w:val="00F943A2"/>
    <w:rsid w:val="00F96CB6"/>
    <w:rsid w:val="00FA7DEC"/>
    <w:rsid w:val="00FB38EF"/>
    <w:rsid w:val="00FB5D2A"/>
    <w:rsid w:val="00FB62C4"/>
    <w:rsid w:val="00FD0962"/>
    <w:rsid w:val="00FD1057"/>
    <w:rsid w:val="00FD3900"/>
    <w:rsid w:val="00FD5252"/>
    <w:rsid w:val="00FE00D0"/>
    <w:rsid w:val="00FE6CAD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9538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8B61B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953835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sz w:val="72"/>
    </w:rPr>
  </w:style>
  <w:style w:type="character" w:styleId="Hyperlink">
    <w:name w:val="Hyperlink"/>
    <w:basedOn w:val="Absatz-Standardschriftart"/>
    <w:rsid w:val="00953835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A765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22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ldungsstaette-gartenbau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KB_w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8262-9D8C-4432-BAC5-22B456E9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KB_wz.dot</Template>
  <TotalTime>0</TotalTime>
  <Pages>10</Pages>
  <Words>1879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HLRL Wetzlar</Company>
  <LinksUpToDate>false</LinksUpToDate>
  <CharactersWithSpaces>13692</CharactersWithSpaces>
  <SharedDoc>false</SharedDoc>
  <HLinks>
    <vt:vector size="6" baseType="variant">
      <vt:variant>
        <vt:i4>1572953</vt:i4>
      </vt:variant>
      <vt:variant>
        <vt:i4>18</vt:i4>
      </vt:variant>
      <vt:variant>
        <vt:i4>0</vt:i4>
      </vt:variant>
      <vt:variant>
        <vt:i4>5</vt:i4>
      </vt:variant>
      <vt:variant>
        <vt:lpwstr>http://www.bildungsstaette-gartenbau.de/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Lulay</dc:creator>
  <cp:lastModifiedBy>jungreg</cp:lastModifiedBy>
  <cp:revision>2</cp:revision>
  <cp:lastPrinted>2015-10-14T07:53:00Z</cp:lastPrinted>
  <dcterms:created xsi:type="dcterms:W3CDTF">2015-10-20T08:41:00Z</dcterms:created>
  <dcterms:modified xsi:type="dcterms:W3CDTF">2015-10-20T08:41:00Z</dcterms:modified>
</cp:coreProperties>
</file>